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24" w:rsidRDefault="00E262E9" w:rsidP="00F90A24">
      <w:pPr>
        <w:pStyle w:val="Nzev1"/>
        <w:rPr>
          <w:lang w:val="sk-SK"/>
        </w:rPr>
      </w:pPr>
      <w:r>
        <w:rPr>
          <w:lang w:val="sk-SK"/>
        </w:rPr>
        <w:t>Predikcia geomagnetických búrok pomocou neurónových sietí</w:t>
      </w:r>
    </w:p>
    <w:p w:rsidR="00BD2EFA" w:rsidRPr="00BD2EFA" w:rsidRDefault="00BD2EFA" w:rsidP="00BD2EFA">
      <w:pPr>
        <w:pStyle w:val="author"/>
        <w:rPr>
          <w:lang w:val="sk-SK"/>
        </w:rPr>
      </w:pPr>
    </w:p>
    <w:p w:rsidR="00F90A24" w:rsidRPr="008D3006" w:rsidRDefault="00F90A24" w:rsidP="00F90A24">
      <w:pPr>
        <w:pStyle w:val="author"/>
        <w:spacing w:after="0"/>
        <w:rPr>
          <w:position w:val="6"/>
          <w:sz w:val="12"/>
          <w:szCs w:val="12"/>
          <w:lang w:val="sk-SK"/>
        </w:rPr>
      </w:pPr>
      <w:r>
        <w:rPr>
          <w:lang w:val="sk-SK"/>
        </w:rPr>
        <w:t>Jakub Baník</w:t>
      </w:r>
    </w:p>
    <w:p w:rsidR="00F90A24" w:rsidRPr="008D3006" w:rsidRDefault="00F90A24" w:rsidP="00F90A24">
      <w:pPr>
        <w:pStyle w:val="authorinfo"/>
        <w:rPr>
          <w:lang w:val="sk-SK"/>
        </w:rPr>
      </w:pPr>
    </w:p>
    <w:p w:rsidR="00F90A24" w:rsidRPr="008D3006" w:rsidRDefault="00DA597B" w:rsidP="00F90A24">
      <w:pPr>
        <w:pStyle w:val="email"/>
        <w:rPr>
          <w:lang w:val="sk-SK"/>
        </w:rPr>
      </w:pPr>
      <w:r>
        <w:rPr>
          <w:lang w:val="sk-SK"/>
        </w:rPr>
        <w:t>1Ib, 2016 - 2017</w:t>
      </w:r>
    </w:p>
    <w:p w:rsidR="00F90A24" w:rsidRPr="008D3006" w:rsidRDefault="00F90A24" w:rsidP="00F90A24">
      <w:pPr>
        <w:pStyle w:val="abstract"/>
        <w:rPr>
          <w:lang w:val="sk-SK"/>
        </w:rPr>
      </w:pPr>
      <w:r w:rsidRPr="008D3006">
        <w:rPr>
          <w:b/>
          <w:lang w:val="sk-SK"/>
        </w:rPr>
        <w:t>Abstrakt.</w:t>
      </w:r>
      <w:r w:rsidRPr="008D3006">
        <w:rPr>
          <w:lang w:val="sk-SK"/>
        </w:rPr>
        <w:t xml:space="preserve"> </w:t>
      </w:r>
      <w:r w:rsidR="00767064" w:rsidRPr="00147F30">
        <w:rPr>
          <w:lang w:val="sk-SK"/>
        </w:rPr>
        <w:t xml:space="preserve">Geomagnetické búrky, ktoré sú dôsledkom slnečnej aktivity, môžu spôsobiť mnoho problémov pri činnosti satelitov, preto je dôležité vedieť predpovedať, kedy bude ich sila najväčšia.  </w:t>
      </w:r>
      <w:r w:rsidR="00767064">
        <w:rPr>
          <w:lang w:val="sk-SK"/>
        </w:rPr>
        <w:t>V člán</w:t>
      </w:r>
      <w:r w:rsidR="009175A8">
        <w:rPr>
          <w:lang w:val="sk-SK"/>
        </w:rPr>
        <w:t>k</w:t>
      </w:r>
      <w:r w:rsidR="00767064">
        <w:rPr>
          <w:lang w:val="sk-SK"/>
        </w:rPr>
        <w:t>u</w:t>
      </w:r>
      <w:r w:rsidR="009175A8">
        <w:rPr>
          <w:lang w:val="sk-SK"/>
        </w:rPr>
        <w:t xml:space="preserve"> </w:t>
      </w:r>
      <w:r w:rsidR="00767064">
        <w:rPr>
          <w:lang w:val="sk-SK"/>
        </w:rPr>
        <w:t>je navrhnutý algoritmus pre predikciu</w:t>
      </w:r>
      <w:r w:rsidR="005A6A9E">
        <w:rPr>
          <w:lang w:val="sk-SK"/>
        </w:rPr>
        <w:t xml:space="preserve"> geomagnetických</w:t>
      </w:r>
      <w:r w:rsidR="00767064">
        <w:rPr>
          <w:lang w:val="sk-SK"/>
        </w:rPr>
        <w:t xml:space="preserve"> búrok,</w:t>
      </w:r>
      <w:r w:rsidR="00767064">
        <w:rPr>
          <w:color w:val="FF0000"/>
          <w:lang w:val="sk-SK"/>
        </w:rPr>
        <w:t xml:space="preserve"> </w:t>
      </w:r>
      <w:r w:rsidR="00767064" w:rsidRPr="00147F30">
        <w:rPr>
          <w:lang w:val="sk-SK"/>
        </w:rPr>
        <w:t>ktorý používa neurónové siete v kombinácii s teóriou fuzzy množín.</w:t>
      </w:r>
      <w:r w:rsidR="005A6A9E" w:rsidRPr="00147F30">
        <w:rPr>
          <w:lang w:val="sk-SK"/>
        </w:rPr>
        <w:t xml:space="preserve"> </w:t>
      </w:r>
      <w:r w:rsidR="00767064" w:rsidRPr="00147F30">
        <w:rPr>
          <w:lang w:val="sk-SK"/>
        </w:rPr>
        <w:t xml:space="preserve">Algoritmus bol implementovaný </w:t>
      </w:r>
      <w:r w:rsidR="00F84493" w:rsidRPr="00147F30">
        <w:rPr>
          <w:lang w:val="sk-SK"/>
        </w:rPr>
        <w:t xml:space="preserve">v programovacom jazyku Java </w:t>
      </w:r>
      <w:r w:rsidR="00767064" w:rsidRPr="00147F30">
        <w:rPr>
          <w:lang w:val="sk-SK"/>
        </w:rPr>
        <w:t>a</w:t>
      </w:r>
      <w:r w:rsidR="00754C22" w:rsidRPr="00147F30">
        <w:rPr>
          <w:lang w:val="sk-SK"/>
        </w:rPr>
        <w:t xml:space="preserve"> je </w:t>
      </w:r>
      <w:r w:rsidR="00767064" w:rsidRPr="00147F30">
        <w:rPr>
          <w:lang w:val="sk-SK"/>
        </w:rPr>
        <w:t>testovaný na dostupných dátach z reálnych meraní</w:t>
      </w:r>
      <w:r w:rsidR="00754C22" w:rsidRPr="00147F30">
        <w:rPr>
          <w:lang w:val="sk-SK"/>
        </w:rPr>
        <w:t xml:space="preserve"> fyzikálnych parametrov charakterizujúcich geomagnetické búrky, medzi ktoré boli doplnené parametre kozmického žiarenia</w:t>
      </w:r>
      <w:r w:rsidR="00754C22">
        <w:rPr>
          <w:color w:val="FF0000"/>
          <w:lang w:val="sk-SK"/>
        </w:rPr>
        <w:t xml:space="preserve">.  </w:t>
      </w:r>
    </w:p>
    <w:p w:rsidR="00F90A24" w:rsidRPr="001A6F95" w:rsidRDefault="00F90A24" w:rsidP="00F90A24">
      <w:pPr>
        <w:pStyle w:val="abstract"/>
        <w:spacing w:before="120"/>
        <w:rPr>
          <w:lang w:val="sk-SK"/>
        </w:rPr>
      </w:pPr>
      <w:r w:rsidRPr="008D3006">
        <w:rPr>
          <w:b/>
          <w:lang w:val="sk-SK"/>
        </w:rPr>
        <w:t xml:space="preserve">Kľúčové slová: </w:t>
      </w:r>
      <w:r>
        <w:rPr>
          <w:lang w:val="sk-SK"/>
        </w:rPr>
        <w:t xml:space="preserve">neurónové siete, </w:t>
      </w:r>
      <w:r w:rsidR="00754C22">
        <w:rPr>
          <w:lang w:val="sk-SK"/>
        </w:rPr>
        <w:t xml:space="preserve">fuzzy množiny, </w:t>
      </w:r>
      <w:r>
        <w:rPr>
          <w:lang w:val="sk-SK"/>
        </w:rPr>
        <w:t>geomagnetická búrka</w:t>
      </w:r>
    </w:p>
    <w:p w:rsidR="00F90A24" w:rsidRDefault="008E7E29" w:rsidP="008E7E29">
      <w:pPr>
        <w:pStyle w:val="heading1"/>
        <w:rPr>
          <w:lang w:val="sk-SK"/>
        </w:rPr>
      </w:pPr>
      <w:r>
        <w:rPr>
          <w:lang w:val="sk-SK"/>
        </w:rPr>
        <w:t>1.  Úvod</w:t>
      </w:r>
    </w:p>
    <w:p w:rsidR="0097158D" w:rsidRDefault="0062260C" w:rsidP="003952F1">
      <w:pPr>
        <w:pStyle w:val="p1a"/>
        <w:rPr>
          <w:lang w:val="sk-SK"/>
        </w:rPr>
      </w:pPr>
      <w:r>
        <w:rPr>
          <w:lang w:val="sk-SK"/>
        </w:rPr>
        <w:t>Neurónové siete sú často a</w:t>
      </w:r>
      <w:r w:rsidR="00F47F9A">
        <w:rPr>
          <w:lang w:val="sk-SK"/>
        </w:rPr>
        <w:t xml:space="preserve"> úspešne </w:t>
      </w:r>
      <w:r>
        <w:rPr>
          <w:lang w:val="sk-SK"/>
        </w:rPr>
        <w:t xml:space="preserve">využívane </w:t>
      </w:r>
      <w:r w:rsidR="003952F1">
        <w:rPr>
          <w:lang w:val="sk-SK"/>
        </w:rPr>
        <w:t>na predikciu geomagnetických</w:t>
      </w:r>
      <w:r w:rsidR="00F47F9A">
        <w:rPr>
          <w:lang w:val="sk-SK"/>
        </w:rPr>
        <w:t xml:space="preserve"> búrok. Tieto siete </w:t>
      </w:r>
      <w:r w:rsidR="00730894">
        <w:rPr>
          <w:lang w:val="sk-SK"/>
        </w:rPr>
        <w:t>môžu mať</w:t>
      </w:r>
      <w:r w:rsidR="00F47F9A">
        <w:rPr>
          <w:lang w:val="sk-SK"/>
        </w:rPr>
        <w:t xml:space="preserve"> rôzne architektúry, ktoré majú svoje výhody a nevýhody. Medzi jedným z týchto typov </w:t>
      </w:r>
      <w:r w:rsidR="00730894">
        <w:rPr>
          <w:lang w:val="sk-SK"/>
        </w:rPr>
        <w:t xml:space="preserve">neurónových sietí patria aj fuzzy neurónové siete, ktoré nám umožňujú spojiť výhody fuzzy logiky a teórie fuzzy množín s výhodami </w:t>
      </w:r>
      <w:r w:rsidR="00662CB5">
        <w:rPr>
          <w:lang w:val="sk-SK"/>
        </w:rPr>
        <w:t>neurónový</w:t>
      </w:r>
      <w:r w:rsidR="00B13211">
        <w:rPr>
          <w:lang w:val="sk-SK"/>
        </w:rPr>
        <w:t>ch</w:t>
      </w:r>
      <w:r w:rsidR="00662CB5">
        <w:rPr>
          <w:lang w:val="sk-SK"/>
        </w:rPr>
        <w:t xml:space="preserve"> sietí.</w:t>
      </w:r>
    </w:p>
    <w:p w:rsidR="00662CB5" w:rsidRDefault="0068386D" w:rsidP="0068386D">
      <w:pPr>
        <w:ind w:firstLine="0"/>
        <w:rPr>
          <w:lang w:val="sk-SK"/>
        </w:rPr>
      </w:pPr>
      <w:r>
        <w:rPr>
          <w:lang w:val="sk-SK"/>
        </w:rPr>
        <w:t xml:space="preserve">     </w:t>
      </w:r>
      <w:r w:rsidR="00662CB5">
        <w:rPr>
          <w:lang w:val="sk-SK"/>
        </w:rPr>
        <w:t>Fuzzy logika a teória fuzzy množín sú oblasťami matematiky, ktoré nám umožňujú pracov</w:t>
      </w:r>
      <w:r w:rsidR="00B13211">
        <w:rPr>
          <w:lang w:val="sk-SK"/>
        </w:rPr>
        <w:t xml:space="preserve">ať s nejasnými pojmami, respektíve ich matematicky formalizovať ľudské usudzovanie, ktoré </w:t>
      </w:r>
      <w:r>
        <w:rPr>
          <w:lang w:val="sk-SK"/>
        </w:rPr>
        <w:t>je často krát nepresné.</w:t>
      </w:r>
      <w:r w:rsidR="005B33DD">
        <w:rPr>
          <w:lang w:val="sk-SK"/>
        </w:rPr>
        <w:t xml:space="preserve"> Neurónové siete sú postavené zase na matematickom modely neurónu, vďaka čomu sú schopne učeniu a adaptácii. </w:t>
      </w:r>
    </w:p>
    <w:p w:rsidR="006A15E1" w:rsidRPr="0068386D" w:rsidRDefault="005B33DD" w:rsidP="0068386D">
      <w:pPr>
        <w:ind w:firstLine="0"/>
        <w:rPr>
          <w:lang w:val="sk-SK"/>
        </w:rPr>
      </w:pPr>
      <w:r>
        <w:rPr>
          <w:lang w:val="sk-SK"/>
        </w:rPr>
        <w:t xml:space="preserve">     Cieľom tohto článku je </w:t>
      </w:r>
      <w:r w:rsidR="00614A1A">
        <w:rPr>
          <w:lang w:val="sk-SK"/>
        </w:rPr>
        <w:t xml:space="preserve">popísať </w:t>
      </w:r>
      <w:r w:rsidR="00EB3676">
        <w:rPr>
          <w:lang w:val="sk-SK"/>
        </w:rPr>
        <w:t xml:space="preserve">jednu takúto fuzzy neurónovú sieť a to konkrétne </w:t>
      </w:r>
      <w:r w:rsidR="006A15E1">
        <w:rPr>
          <w:lang w:val="sk-SK"/>
        </w:rPr>
        <w:t xml:space="preserve">neuro-fuzzy klasifikátor </w:t>
      </w:r>
      <w:r w:rsidR="00EB3676">
        <w:rPr>
          <w:lang w:val="sk-SK"/>
        </w:rPr>
        <w:t>, kt</w:t>
      </w:r>
      <w:r w:rsidR="000565FF">
        <w:rPr>
          <w:lang w:val="sk-SK"/>
        </w:rPr>
        <w:t xml:space="preserve">orá spája výhody fuzzy regulátora ako využitie už vopred známych vedomostí a ľahšieho </w:t>
      </w:r>
      <w:r w:rsidR="006A15E1">
        <w:rPr>
          <w:lang w:val="sk-SK"/>
        </w:rPr>
        <w:t>pochopenia logiky nami naučenej sieti a neurónovej sieti, ktorá je schopná učeniu sa z dát a malej náchylnosti na šum.</w:t>
      </w:r>
      <w:r w:rsidR="008D5476">
        <w:rPr>
          <w:lang w:val="sk-SK"/>
        </w:rPr>
        <w:t xml:space="preserve">    </w:t>
      </w:r>
    </w:p>
    <w:p w:rsidR="005D7A95" w:rsidRPr="00FC01B0" w:rsidRDefault="008D5476" w:rsidP="005D7A95">
      <w:pPr>
        <w:pStyle w:val="heading2"/>
        <w:rPr>
          <w:sz w:val="24"/>
          <w:szCs w:val="24"/>
          <w:lang w:val="sk-SK"/>
        </w:rPr>
      </w:pPr>
      <w:r w:rsidRPr="00FC01B0">
        <w:rPr>
          <w:sz w:val="24"/>
          <w:szCs w:val="24"/>
          <w:lang w:val="sk-SK"/>
        </w:rPr>
        <w:t>2.</w:t>
      </w:r>
      <w:r w:rsidR="005D7A95" w:rsidRPr="00FC01B0">
        <w:rPr>
          <w:sz w:val="24"/>
          <w:szCs w:val="24"/>
          <w:lang w:val="sk-SK"/>
        </w:rPr>
        <w:t xml:space="preserve">   Geomagnetické búrky</w:t>
      </w:r>
    </w:p>
    <w:p w:rsidR="00FC01B0" w:rsidRPr="00FC01B0" w:rsidRDefault="00FC01B0" w:rsidP="00FC01B0">
      <w:pPr>
        <w:pStyle w:val="p1a"/>
        <w:rPr>
          <w:lang w:val="sk-SK"/>
        </w:rPr>
      </w:pPr>
    </w:p>
    <w:p w:rsidR="00EC27D4" w:rsidRDefault="001A5E3D" w:rsidP="00F90A24">
      <w:pPr>
        <w:ind w:firstLine="0"/>
        <w:rPr>
          <w:rFonts w:ascii="Times New Roman" w:hAnsi="Times New Roman"/>
          <w:lang w:val="sk-SK"/>
        </w:rPr>
      </w:pPr>
      <w:r w:rsidRPr="00EE641D">
        <w:rPr>
          <w:rFonts w:cs="Times"/>
          <w:lang w:val="sk-SK"/>
        </w:rPr>
        <w:t>Geomagneti</w:t>
      </w:r>
      <w:r w:rsidR="00F90A24" w:rsidRPr="00EE641D">
        <w:rPr>
          <w:rFonts w:cs="Times"/>
          <w:lang w:val="sk-SK"/>
        </w:rPr>
        <w:t xml:space="preserve">cká búrka je dočasné narušenie magnetického poľa Zeme, ktorého najčastejším dôvodom sú procesy prebiehajúce na Slnku.  Slnečné erupcie spôsobujú únik nabitých častíc do medziplanetárneho priestoru, čo spôsobuje výkyvy </w:t>
      </w:r>
      <w:r w:rsidR="00F90A24" w:rsidRPr="00EE641D">
        <w:rPr>
          <w:rFonts w:cs="Times"/>
          <w:lang w:val="sk-SK"/>
        </w:rPr>
        <w:lastRenderedPageBreak/>
        <w:t>v magnetickom poli Zeme. Prúd týchto častíc unikajúcich zo Slnka sa nazýva slnečným vetrom.</w:t>
      </w:r>
    </w:p>
    <w:p w:rsidR="008D5476" w:rsidRDefault="008D5476" w:rsidP="00F90A24">
      <w:pPr>
        <w:ind w:firstLine="0"/>
        <w:rPr>
          <w:rFonts w:ascii="Times New Roman" w:hAnsi="Times New Roman"/>
          <w:lang w:val="sk-SK"/>
        </w:rPr>
      </w:pPr>
    </w:p>
    <w:p w:rsidR="005A45E9" w:rsidRDefault="005A45E9" w:rsidP="008D5476">
      <w:pPr>
        <w:ind w:firstLine="0"/>
        <w:rPr>
          <w:lang w:val="sk-SK"/>
        </w:rPr>
      </w:pPr>
    </w:p>
    <w:p w:rsidR="008D5476" w:rsidRDefault="008D5476" w:rsidP="008D5476">
      <w:pPr>
        <w:ind w:firstLine="0"/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47D7CEF0" wp14:editId="3D2AA3E1">
            <wp:extent cx="4390876" cy="1847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184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76" w:rsidRDefault="008D5476" w:rsidP="008D5476">
      <w:pPr>
        <w:ind w:firstLine="0"/>
        <w:rPr>
          <w:lang w:val="sk-SK"/>
        </w:rPr>
      </w:pPr>
      <w:r>
        <w:rPr>
          <w:b/>
          <w:lang w:val="sk-SK"/>
        </w:rPr>
        <w:t>Obrázok</w:t>
      </w:r>
      <w:r w:rsidRPr="008D3006">
        <w:rPr>
          <w:b/>
          <w:lang w:val="sk-SK"/>
        </w:rPr>
        <w:t xml:space="preserve"> </w:t>
      </w:r>
      <w:r w:rsidRPr="008D3006">
        <w:rPr>
          <w:b/>
          <w:lang w:val="sk-SK"/>
        </w:rPr>
        <w:fldChar w:fldCharType="begin"/>
      </w:r>
      <w:r w:rsidRPr="008D3006">
        <w:rPr>
          <w:b/>
          <w:lang w:val="sk-SK"/>
        </w:rPr>
        <w:instrText xml:space="preserve"> SEQ Fig. \n </w:instrText>
      </w:r>
      <w:r w:rsidRPr="008D3006">
        <w:rPr>
          <w:b/>
          <w:lang w:val="sk-SK"/>
        </w:rPr>
        <w:fldChar w:fldCharType="separate"/>
      </w:r>
      <w:r>
        <w:rPr>
          <w:b/>
          <w:noProof/>
          <w:lang w:val="sk-SK"/>
        </w:rPr>
        <w:t>1</w:t>
      </w:r>
      <w:r w:rsidRPr="008D3006">
        <w:rPr>
          <w:b/>
          <w:lang w:val="sk-SK"/>
        </w:rPr>
        <w:fldChar w:fldCharType="end"/>
      </w:r>
      <w:r w:rsidRPr="008D3006">
        <w:rPr>
          <w:b/>
          <w:lang w:val="sk-SK"/>
        </w:rPr>
        <w:t>.</w:t>
      </w:r>
      <w:r w:rsidRPr="008D3006">
        <w:rPr>
          <w:lang w:val="sk-SK"/>
        </w:rPr>
        <w:t xml:space="preserve"> </w:t>
      </w:r>
      <w:r>
        <w:rPr>
          <w:lang w:val="sk-SK"/>
        </w:rPr>
        <w:t xml:space="preserve">Na obrázku je zobrazený priebeh geomagnetickéj búrky ako závislosť hodnôt indexu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st</m:t>
            </m:r>
          </m:sub>
        </m:sSub>
      </m:oMath>
      <w:r>
        <w:rPr>
          <w:lang w:val="sk-SK"/>
        </w:rPr>
        <w:t xml:space="preserve"> od času v hodinách</w:t>
      </w:r>
    </w:p>
    <w:p w:rsidR="008D5476" w:rsidRPr="00164974" w:rsidRDefault="008D5476" w:rsidP="00F90A24">
      <w:pPr>
        <w:ind w:firstLine="0"/>
        <w:rPr>
          <w:rFonts w:ascii="Times New Roman" w:hAnsi="Times New Roman"/>
          <w:lang w:val="sk-SK"/>
        </w:rPr>
      </w:pPr>
    </w:p>
    <w:p w:rsidR="005A45E9" w:rsidRDefault="00F90A24" w:rsidP="00164974">
      <w:pPr>
        <w:ind w:firstLine="0"/>
        <w:rPr>
          <w:rFonts w:ascii="Times New Roman" w:hAnsi="Times New Roman"/>
          <w:lang w:val="sk-SK"/>
        </w:rPr>
      </w:pPr>
      <w:r w:rsidRPr="00164974">
        <w:rPr>
          <w:rFonts w:ascii="Times New Roman" w:hAnsi="Times New Roman"/>
          <w:lang w:val="sk-SK"/>
        </w:rPr>
        <w:t xml:space="preserve">   </w:t>
      </w:r>
    </w:p>
    <w:p w:rsidR="00365662" w:rsidRPr="00EE641D" w:rsidRDefault="005A45E9" w:rsidP="00164974">
      <w:pPr>
        <w:ind w:firstLine="0"/>
        <w:rPr>
          <w:rFonts w:cs="Times"/>
          <w:lang w:val="sk-SK"/>
        </w:rPr>
      </w:pPr>
      <w:r w:rsidRPr="00EE641D">
        <w:rPr>
          <w:rFonts w:cs="Times"/>
          <w:lang w:val="sk-SK"/>
        </w:rPr>
        <w:t xml:space="preserve">   </w:t>
      </w:r>
      <w:r w:rsidR="00F90A24" w:rsidRPr="00EE641D">
        <w:rPr>
          <w:rFonts w:cs="Times"/>
          <w:lang w:val="sk-SK"/>
        </w:rPr>
        <w:t xml:space="preserve">  Počas priebehu geomagnetických búrok je možné rozoznávať 3 fázy : počiatočnú,</w:t>
      </w:r>
    </w:p>
    <w:p w:rsidR="00F90A24" w:rsidRPr="00EE641D" w:rsidRDefault="00F90A24" w:rsidP="00164974">
      <w:pPr>
        <w:ind w:firstLine="0"/>
        <w:rPr>
          <w:rStyle w:val="PodtitulChar"/>
          <w:rFonts w:ascii="Times" w:hAnsi="Times" w:cs="Times"/>
          <w:i w:val="0"/>
          <w:color w:val="auto"/>
          <w:sz w:val="20"/>
          <w:lang w:val="sk-SK"/>
        </w:rPr>
      </w:pPr>
      <w:r w:rsidRPr="00EE641D">
        <w:rPr>
          <w:rFonts w:cs="Times"/>
          <w:lang w:val="sk-SK"/>
        </w:rPr>
        <w:t xml:space="preserve">fázu, hlavnú fázu a fázu obnovy. V počiatočnej fáze nastáva mierne zvýšenie hodnoty </w:t>
      </w:r>
      <m:oMath>
        <m:sSub>
          <m:sSubPr>
            <m:ctrlPr>
              <w:rPr>
                <w:rFonts w:ascii="Cambria Math" w:hAnsi="Cambria Math" w:cs="Times"/>
                <w:i/>
                <w:lang w:val="sk-SK"/>
              </w:rPr>
            </m:ctrlPr>
          </m:sSubPr>
          <m:e>
            <m:r>
              <w:rPr>
                <w:rFonts w:ascii="Cambria Math" w:hAnsi="Cambria Math" w:cs="Times"/>
                <w:lang w:val="sk-SK"/>
              </w:rPr>
              <m:t>D</m:t>
            </m:r>
          </m:e>
          <m:sub>
            <m:r>
              <w:rPr>
                <w:rFonts w:ascii="Cambria Math" w:hAnsi="Cambria Math" w:cs="Times"/>
                <w:lang w:val="sk-SK"/>
              </w:rPr>
              <m:t>st</m:t>
            </m:r>
          </m:sub>
        </m:sSub>
        <m:r>
          <w:rPr>
            <w:rFonts w:ascii="Cambria Math" w:hAnsi="Cambria Math" w:cs="Times"/>
            <w:lang w:val="sk-SK"/>
          </w:rPr>
          <m:t xml:space="preserve"> </m:t>
        </m:r>
      </m:oMath>
      <w:r w:rsidRPr="00EE641D">
        <w:rPr>
          <w:rStyle w:val="PodtitulChar"/>
          <w:rFonts w:ascii="Times" w:hAnsi="Times" w:cs="Times"/>
          <w:i w:val="0"/>
          <w:color w:val="auto"/>
          <w:sz w:val="20"/>
          <w:lang w:val="sk-SK"/>
        </w:rPr>
        <w:t xml:space="preserve">indexu o 20 až 50 nT a následnej jej prudké zníženie. V hlavnej fáze nastáva pokles hodnoty indexu </w:t>
      </w:r>
      <m:oMath>
        <m:sSub>
          <m:sSubPr>
            <m:ctrlPr>
              <w:rPr>
                <w:rFonts w:ascii="Cambria Math" w:hAnsi="Cambria Math" w:cs="Times"/>
                <w:i/>
                <w:lang w:val="sk-SK"/>
              </w:rPr>
            </m:ctrlPr>
          </m:sSubPr>
          <m:e>
            <m:r>
              <w:rPr>
                <w:rFonts w:ascii="Cambria Math" w:hAnsi="Cambria Math" w:cs="Times"/>
                <w:lang w:val="sk-SK"/>
              </w:rPr>
              <m:t>D</m:t>
            </m:r>
          </m:e>
          <m:sub>
            <m:r>
              <w:rPr>
                <w:rFonts w:ascii="Cambria Math" w:hAnsi="Cambria Math" w:cs="Times"/>
                <w:lang w:val="sk-SK"/>
              </w:rPr>
              <m:t>st</m:t>
            </m:r>
          </m:sub>
        </m:sSub>
        <m:r>
          <w:rPr>
            <w:rFonts w:ascii="Cambria Math" w:hAnsi="Cambria Math" w:cs="Times"/>
            <w:lang w:val="sk-SK"/>
          </w:rPr>
          <m:t xml:space="preserve"> </m:t>
        </m:r>
      </m:oMath>
      <w:r w:rsidRPr="00EE641D">
        <w:rPr>
          <w:rStyle w:val="PodtitulChar"/>
          <w:rFonts w:ascii="Times" w:hAnsi="Times" w:cs="Times"/>
          <w:i w:val="0"/>
          <w:color w:val="auto"/>
          <w:sz w:val="20"/>
          <w:lang w:val="sk-SK"/>
        </w:rPr>
        <w:t>pod hranicu -50 nT, avšak môže klesnúť až na oveľa nižšie hodnoty. Vo fáze obnovy  hodnota indexu</w:t>
      </w:r>
      <m:oMath>
        <m:sSub>
          <m:sSubPr>
            <m:ctrlPr>
              <w:rPr>
                <w:rFonts w:ascii="Cambria Math" w:hAnsi="Cambria Math" w:cs="Times"/>
                <w:i/>
                <w:lang w:val="sk-SK"/>
              </w:rPr>
            </m:ctrlPr>
          </m:sSubPr>
          <m:e>
            <m:r>
              <w:rPr>
                <w:rFonts w:ascii="Cambria Math" w:hAnsi="Cambria Math" w:cs="Times"/>
                <w:lang w:val="sk-SK"/>
              </w:rPr>
              <m:t xml:space="preserve"> D</m:t>
            </m:r>
          </m:e>
          <m:sub>
            <m:r>
              <w:rPr>
                <w:rFonts w:ascii="Cambria Math" w:hAnsi="Cambria Math" w:cs="Times"/>
                <w:lang w:val="sk-SK"/>
              </w:rPr>
              <m:t>st</m:t>
            </m:r>
          </m:sub>
        </m:sSub>
        <m:r>
          <w:rPr>
            <w:rFonts w:ascii="Cambria Math" w:hAnsi="Cambria Math" w:cs="Times"/>
            <w:lang w:val="sk-SK"/>
          </w:rPr>
          <m:t xml:space="preserve"> </m:t>
        </m:r>
      </m:oMath>
      <w:r w:rsidRPr="00EE641D">
        <w:rPr>
          <w:rStyle w:val="PodtitulChar"/>
          <w:rFonts w:ascii="Times" w:hAnsi="Times" w:cs="Times"/>
          <w:i w:val="0"/>
          <w:color w:val="auto"/>
          <w:sz w:val="20"/>
          <w:lang w:val="sk-SK"/>
        </w:rPr>
        <w:t>pomaly stúpa, až kým nedosiahne pôvodné hodnoty. Na obrázku č.1. je možné vidieť priebeh jednej takejto</w:t>
      </w:r>
      <w:r w:rsidR="00FE1913" w:rsidRPr="00EE641D">
        <w:rPr>
          <w:rStyle w:val="PodtitulChar"/>
          <w:rFonts w:ascii="Times" w:hAnsi="Times" w:cs="Times"/>
          <w:i w:val="0"/>
          <w:color w:val="auto"/>
          <w:sz w:val="20"/>
          <w:lang w:val="sk-SK"/>
        </w:rPr>
        <w:t xml:space="preserve"> búrky</w:t>
      </w:r>
      <w:r w:rsidR="00365662" w:rsidRPr="00EE641D">
        <w:rPr>
          <w:rStyle w:val="PodtitulChar"/>
          <w:rFonts w:ascii="Times" w:hAnsi="Times" w:cs="Times"/>
          <w:i w:val="0"/>
          <w:color w:val="auto"/>
          <w:sz w:val="20"/>
          <w:lang w:val="sk-SK"/>
        </w:rPr>
        <w:t xml:space="preserve">     Geomagnetické búrky definujeme pomocou veličiny </w:t>
      </w:r>
      <m:oMath>
        <m:sSub>
          <m:sSubPr>
            <m:ctrlPr>
              <w:rPr>
                <w:rFonts w:ascii="Cambria Math" w:hAnsi="Cambria Math" w:cs="Times"/>
                <w:i/>
                <w:lang w:val="sk-SK"/>
              </w:rPr>
            </m:ctrlPr>
          </m:sSubPr>
          <m:e>
            <m:r>
              <w:rPr>
                <w:rFonts w:ascii="Cambria Math" w:hAnsi="Cambria Math" w:cs="Times"/>
                <w:lang w:val="sk-SK"/>
              </w:rPr>
              <m:t>D</m:t>
            </m:r>
          </m:e>
          <m:sub>
            <m:r>
              <w:rPr>
                <w:rFonts w:ascii="Cambria Math" w:hAnsi="Cambria Math" w:cs="Times"/>
                <w:lang w:val="sk-SK"/>
              </w:rPr>
              <m:t>st</m:t>
            </m:r>
          </m:sub>
        </m:sSub>
      </m:oMath>
      <w:r w:rsidR="00365662" w:rsidRPr="00EE641D">
        <w:rPr>
          <w:rStyle w:val="PodtitulChar"/>
          <w:rFonts w:ascii="Times" w:hAnsi="Times" w:cs="Times"/>
          <w:i w:val="0"/>
          <w:color w:val="auto"/>
          <w:sz w:val="20"/>
          <w:lang w:val="sk-SK"/>
        </w:rPr>
        <w:t>, nazývanou index geomagnetického poľa Zeme. Jeho hodnota sa pohybuje v r</w:t>
      </w:r>
      <w:r w:rsidR="00164974" w:rsidRPr="00EE641D">
        <w:rPr>
          <w:rStyle w:val="PodtitulChar"/>
          <w:rFonts w:ascii="Times" w:hAnsi="Times" w:cs="Times"/>
          <w:i w:val="0"/>
          <w:color w:val="auto"/>
          <w:sz w:val="20"/>
          <w:lang w:val="sk-SK"/>
        </w:rPr>
        <w:t xml:space="preserve">ozmedzí +20 -20 nT (nano Tesla) v období bez </w:t>
      </w:r>
      <w:r w:rsidRPr="00EE641D">
        <w:rPr>
          <w:rStyle w:val="PodtitulChar"/>
          <w:rFonts w:ascii="Times" w:hAnsi="Times" w:cs="Times"/>
          <w:i w:val="0"/>
          <w:color w:val="auto"/>
          <w:sz w:val="20"/>
          <w:lang w:val="sk-SK"/>
        </w:rPr>
        <w:t>búrky.</w:t>
      </w:r>
    </w:p>
    <w:p w:rsidR="00164974" w:rsidRPr="00EE641D" w:rsidRDefault="00164974" w:rsidP="00164974">
      <w:pPr>
        <w:ind w:firstLine="0"/>
        <w:rPr>
          <w:rFonts w:cs="Times"/>
        </w:rPr>
      </w:pPr>
      <w:r w:rsidRPr="00EE641D">
        <w:rPr>
          <w:rFonts w:cs="Times"/>
          <w:lang w:val="sk-SK"/>
        </w:rPr>
        <w:t xml:space="preserve">     Predikcia týchto búrok je dôležitá z viacerých dôvodov. Geomagnetické búrky napríklad spomaľujú a menia orbit satelitov s nízkou dráhou letu. Môžu poškodiť ich mikročipy a inú elektroniku. Taktiež môžu rušiť signál v telefónnych linkách a až na optické káble aj v tých podmorských, a tiež dokážu poškodiť elektrické vedenia </w:t>
      </w:r>
      <w:r w:rsidRPr="00EE641D">
        <w:rPr>
          <w:rFonts w:cs="Times"/>
        </w:rPr>
        <w:t xml:space="preserve"> [1].</w:t>
      </w:r>
    </w:p>
    <w:p w:rsidR="009F6214" w:rsidRPr="00EE641D" w:rsidRDefault="00E91999" w:rsidP="00AE1211">
      <w:pPr>
        <w:ind w:firstLine="0"/>
        <w:rPr>
          <w:rFonts w:cs="Times"/>
          <w:color w:val="FF0000"/>
          <w:lang w:val="sk-SK"/>
        </w:rPr>
      </w:pPr>
      <w:r w:rsidRPr="00EE641D">
        <w:rPr>
          <w:rFonts w:cs="Times"/>
          <w:color w:val="FF0000"/>
          <w:lang w:val="sk-SK"/>
        </w:rPr>
        <w:t xml:space="preserve">   </w:t>
      </w:r>
      <w:r w:rsidR="00D11B8D" w:rsidRPr="00EE641D">
        <w:rPr>
          <w:rFonts w:cs="Times"/>
        </w:rPr>
        <w:t xml:space="preserve">  </w:t>
      </w:r>
    </w:p>
    <w:p w:rsidR="009F6214" w:rsidRPr="007B08A3" w:rsidRDefault="008D5476" w:rsidP="009F6214">
      <w:pPr>
        <w:pStyle w:val="heading2"/>
        <w:rPr>
          <w:sz w:val="24"/>
          <w:szCs w:val="24"/>
          <w:lang w:val="sk-SK"/>
        </w:rPr>
      </w:pPr>
      <w:r w:rsidRPr="007B08A3">
        <w:rPr>
          <w:sz w:val="24"/>
          <w:szCs w:val="24"/>
          <w:lang w:val="sk-SK"/>
        </w:rPr>
        <w:t>3.</w:t>
      </w:r>
      <w:r w:rsidR="009F6214" w:rsidRPr="007B08A3">
        <w:rPr>
          <w:sz w:val="24"/>
          <w:szCs w:val="24"/>
          <w:lang w:val="sk-SK"/>
        </w:rPr>
        <w:t xml:space="preserve">  Existujúce riešenia</w:t>
      </w:r>
    </w:p>
    <w:p w:rsidR="007B08A3" w:rsidRPr="007B08A3" w:rsidRDefault="007B08A3" w:rsidP="007B08A3">
      <w:pPr>
        <w:pStyle w:val="p1a"/>
        <w:rPr>
          <w:lang w:val="sk-SK"/>
        </w:rPr>
      </w:pPr>
    </w:p>
    <w:p w:rsidR="00273023" w:rsidRPr="00164974" w:rsidRDefault="00CA00DC" w:rsidP="00AE1211">
      <w:pPr>
        <w:ind w:firstLine="0"/>
        <w:rPr>
          <w:lang w:val="sk-SK"/>
        </w:rPr>
      </w:pPr>
      <w:r w:rsidRPr="00164974">
        <w:rPr>
          <w:lang w:val="sk-SK"/>
        </w:rPr>
        <w:t>Existujú viaceré riešenia predikcie</w:t>
      </w:r>
      <w:r w:rsidR="00467E96" w:rsidRPr="00164974">
        <w:rPr>
          <w:lang w:val="sk-SK"/>
        </w:rPr>
        <w:t xml:space="preserve"> geomagnetických búrok</w:t>
      </w:r>
      <w:r w:rsidR="00164974">
        <w:rPr>
          <w:lang w:val="sk-SK"/>
        </w:rPr>
        <w:t>,</w:t>
      </w:r>
      <w:r w:rsidR="00467E96" w:rsidRPr="00164974">
        <w:rPr>
          <w:lang w:val="sk-SK"/>
        </w:rPr>
        <w:t xml:space="preserve"> </w:t>
      </w:r>
      <w:r w:rsidR="00164974">
        <w:rPr>
          <w:lang w:val="sk-SK"/>
        </w:rPr>
        <w:t>medzi ktoré</w:t>
      </w:r>
      <w:r w:rsidR="008F49F0" w:rsidRPr="00164974">
        <w:rPr>
          <w:lang w:val="sk-SK"/>
        </w:rPr>
        <w:t xml:space="preserve"> patria aj riešenia</w:t>
      </w:r>
      <w:r w:rsidR="00DE14D5" w:rsidRPr="00164974">
        <w:rPr>
          <w:lang w:val="sk-SK"/>
        </w:rPr>
        <w:t xml:space="preserve"> pomocou neurónových sietí</w:t>
      </w:r>
      <w:r w:rsidR="008F49F0" w:rsidRPr="00164974">
        <w:rPr>
          <w:lang w:val="sk-SK"/>
        </w:rPr>
        <w:t>, ktoré zaujímajú</w:t>
      </w:r>
      <w:r w:rsidR="00A428A4" w:rsidRPr="00164974">
        <w:rPr>
          <w:lang w:val="sk-SK"/>
        </w:rPr>
        <w:t xml:space="preserve"> </w:t>
      </w:r>
      <w:r w:rsidR="007A0D6C" w:rsidRPr="00164974">
        <w:rPr>
          <w:lang w:val="sk-SK"/>
        </w:rPr>
        <w:t>nás.</w:t>
      </w:r>
    </w:p>
    <w:p w:rsidR="007A0D6C" w:rsidRPr="00164974" w:rsidRDefault="00C013EA" w:rsidP="00AE1211">
      <w:pPr>
        <w:ind w:firstLine="0"/>
        <w:rPr>
          <w:lang w:val="sk-SK"/>
        </w:rPr>
      </w:pPr>
      <w:r w:rsidRPr="00164974">
        <w:rPr>
          <w:lang w:val="sk-SK"/>
        </w:rPr>
        <w:t xml:space="preserve">     </w:t>
      </w:r>
      <w:r w:rsidR="00513925" w:rsidRPr="00164974">
        <w:rPr>
          <w:lang w:val="sk-SK"/>
        </w:rPr>
        <w:t>Jedným z prvých bol</w:t>
      </w:r>
      <w:r w:rsidR="00A6551A" w:rsidRPr="00164974">
        <w:rPr>
          <w:lang w:val="sk-SK"/>
        </w:rPr>
        <w:t>i</w:t>
      </w:r>
      <w:r w:rsidR="00513925" w:rsidRPr="00164974">
        <w:rPr>
          <w:lang w:val="sk-SK"/>
        </w:rPr>
        <w:t xml:space="preserve"> (H. Lundstedt and P.Wintoft, 1994, [2])</w:t>
      </w:r>
      <w:r w:rsidR="00A6551A" w:rsidRPr="00164974">
        <w:rPr>
          <w:lang w:val="sk-SK"/>
        </w:rPr>
        <w:t>, ktorí</w:t>
      </w:r>
      <w:r w:rsidR="0007483C" w:rsidRPr="00164974">
        <w:rPr>
          <w:lang w:val="sk-SK"/>
        </w:rPr>
        <w:t xml:space="preserve"> využili </w:t>
      </w:r>
      <w:r w:rsidR="00164974">
        <w:rPr>
          <w:lang w:val="sk-SK"/>
        </w:rPr>
        <w:t>vrstvovú</w:t>
      </w:r>
      <w:r w:rsidR="0007483C" w:rsidRPr="00164974">
        <w:rPr>
          <w:lang w:val="sk-SK"/>
        </w:rPr>
        <w:t xml:space="preserve"> neuró</w:t>
      </w:r>
      <w:r w:rsidR="00513925" w:rsidRPr="00164974">
        <w:rPr>
          <w:lang w:val="sk-SK"/>
        </w:rPr>
        <w:t xml:space="preserve">novú sieť s použitím parametrov n, v, </w:t>
      </w:r>
      <m:oMath>
        <m:sSub>
          <m:sSubPr>
            <m:ctrlPr>
              <w:rPr>
                <w:rFonts w:ascii="Cambria Math" w:hAnsi="Cambria Math"/>
                <w:i/>
                <w:lang w:val="sk-SK"/>
              </w:rPr>
            </m:ctrlPr>
          </m:sSubPr>
          <m:e>
            <m:r>
              <w:rPr>
                <w:rFonts w:ascii="Cambria Math" w:hAnsi="Cambria Math"/>
                <w:lang w:val="sk-SK"/>
              </w:rPr>
              <m:t>B</m:t>
            </m:r>
          </m:e>
          <m:sub>
            <m:r>
              <w:rPr>
                <w:rFonts w:ascii="Cambria Math" w:hAnsi="Cambria Math"/>
                <w:lang w:val="sk-SK"/>
              </w:rPr>
              <m:t>z</m:t>
            </m:r>
          </m:sub>
        </m:sSub>
      </m:oMath>
      <w:r w:rsidR="00B564FF" w:rsidRPr="00164974">
        <w:rPr>
          <w:lang w:val="sk-SK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sk-SK"/>
              </w:rPr>
            </m:ctrlPr>
          </m:sSubPr>
          <m:e>
            <m:r>
              <w:rPr>
                <w:rFonts w:ascii="Cambria Math" w:hAnsi="Cambria Math"/>
                <w:lang w:val="sk-SK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sk-SK"/>
                  </w:rPr>
                </m:ctrlPr>
              </m:sSubPr>
              <m:e>
                <m:r>
                  <w:rPr>
                    <w:rFonts w:ascii="Cambria Math" w:hAnsi="Cambria Math"/>
                    <w:lang w:val="sk-SK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sk-SK"/>
                  </w:rPr>
                  <m:t>z</m:t>
                </m:r>
              </m:sub>
            </m:sSub>
          </m:sub>
        </m:sSub>
      </m:oMath>
      <w:r w:rsidR="00B564FF" w:rsidRPr="00164974">
        <w:rPr>
          <w:lang w:val="sk-SK"/>
        </w:rPr>
        <w:t xml:space="preserve"> nameraných osem hodín pred </w:t>
      </w:r>
      <w:r w:rsidR="00BA10EA" w:rsidRPr="00164974">
        <w:rPr>
          <w:lang w:val="sk-SK"/>
        </w:rPr>
        <w:t xml:space="preserve">predikovanou hodnotou </w:t>
      </w:r>
      <m:oMath>
        <m:sSub>
          <m:sSubPr>
            <m:ctrlPr>
              <w:rPr>
                <w:rFonts w:ascii="Cambria Math" w:hAnsi="Cambria Math"/>
                <w:i/>
                <w:lang w:val="sk-SK"/>
              </w:rPr>
            </m:ctrlPr>
          </m:sSubPr>
          <m:e>
            <m:r>
              <w:rPr>
                <w:rFonts w:ascii="Cambria Math" w:hAnsi="Cambria Math"/>
                <w:lang w:val="sk-SK"/>
              </w:rPr>
              <m:t>D</m:t>
            </m:r>
          </m:e>
          <m:sub>
            <m:r>
              <w:rPr>
                <w:rFonts w:ascii="Cambria Math" w:hAnsi="Cambria Math"/>
                <w:lang w:val="sk-SK"/>
              </w:rPr>
              <m:t>st</m:t>
            </m:r>
          </m:sub>
        </m:sSub>
      </m:oMath>
      <w:r w:rsidR="00FF464A" w:rsidRPr="00164974">
        <w:rPr>
          <w:lang w:val="sk-SK"/>
        </w:rPr>
        <w:t xml:space="preserve"> na jej úspešnú predikciu.</w:t>
      </w:r>
    </w:p>
    <w:p w:rsidR="004C1FD5" w:rsidRPr="00164974" w:rsidRDefault="00973FDC" w:rsidP="00AE1211">
      <w:pPr>
        <w:ind w:firstLine="0"/>
        <w:rPr>
          <w:lang w:val="sk-SK"/>
        </w:rPr>
      </w:pPr>
      <w:r w:rsidRPr="00164974">
        <w:rPr>
          <w:lang w:val="sk-SK"/>
        </w:rPr>
        <w:lastRenderedPageBreak/>
        <w:t xml:space="preserve">     Využitie rekurentých sietí pri predikcií geomagnetických búrok skúmali</w:t>
      </w:r>
      <w:r w:rsidR="00AB6B2B" w:rsidRPr="00164974">
        <w:rPr>
          <w:lang w:val="sk-SK"/>
        </w:rPr>
        <w:t xml:space="preserve">    </w:t>
      </w:r>
      <w:r w:rsidRPr="00164974">
        <w:rPr>
          <w:lang w:val="sk-SK"/>
        </w:rPr>
        <w:t>(Andrejková, G., Azorov</w:t>
      </w:r>
      <w:r w:rsidR="00164974">
        <w:rPr>
          <w:lang w:val="sk-SK"/>
        </w:rPr>
        <w:t>á</w:t>
      </w:r>
      <w:r w:rsidRPr="00164974">
        <w:rPr>
          <w:lang w:val="sk-SK"/>
        </w:rPr>
        <w:t>, J., Kudela, K., 1996, [3]</w:t>
      </w:r>
      <w:r w:rsidR="000939F4" w:rsidRPr="00164974">
        <w:rPr>
          <w:lang w:val="sk-SK"/>
        </w:rPr>
        <w:t>). Testovan</w:t>
      </w:r>
      <w:r w:rsidR="00EE4A2C" w:rsidRPr="00164974">
        <w:rPr>
          <w:lang w:val="sk-SK"/>
        </w:rPr>
        <w:t>é</w:t>
      </w:r>
      <w:r w:rsidR="00FF464A" w:rsidRPr="00164974">
        <w:rPr>
          <w:lang w:val="sk-SK"/>
        </w:rPr>
        <w:t xml:space="preserve"> boli 4 </w:t>
      </w:r>
      <w:r w:rsidR="00C047AC" w:rsidRPr="00164974">
        <w:rPr>
          <w:lang w:val="sk-SK"/>
        </w:rPr>
        <w:t>modely neuró</w:t>
      </w:r>
      <w:r w:rsidR="00164974">
        <w:rPr>
          <w:lang w:val="sk-SK"/>
        </w:rPr>
        <w:t>n</w:t>
      </w:r>
      <w:r w:rsidR="00C047AC" w:rsidRPr="00164974">
        <w:rPr>
          <w:lang w:val="sk-SK"/>
        </w:rPr>
        <w:t>ových sietí, pričom všetky boli schopné predpo</w:t>
      </w:r>
      <w:r w:rsidR="00164974">
        <w:rPr>
          <w:lang w:val="sk-SK"/>
        </w:rPr>
        <w:t>ve</w:t>
      </w:r>
      <w:r w:rsidR="00C047AC" w:rsidRPr="00164974">
        <w:rPr>
          <w:lang w:val="sk-SK"/>
        </w:rPr>
        <w:t>dať geomagnetické s vyššou alebo s nižšou úspešnosťou.</w:t>
      </w:r>
    </w:p>
    <w:p w:rsidR="00E974CE" w:rsidRDefault="00E1119C" w:rsidP="00A61A9F">
      <w:pPr>
        <w:ind w:firstLine="0"/>
        <w:rPr>
          <w:lang w:val="sk-SK"/>
        </w:rPr>
      </w:pPr>
      <w:r w:rsidRPr="00164974">
        <w:rPr>
          <w:lang w:val="sk-SK"/>
        </w:rPr>
        <w:t xml:space="preserve">     </w:t>
      </w:r>
      <w:r w:rsidR="00164974" w:rsidRPr="00164974">
        <w:rPr>
          <w:lang w:val="sk-SK"/>
        </w:rPr>
        <w:t>Andrejková, G., Tóth,  H., Kudela, 2004, [4]</w:t>
      </w:r>
      <w:r w:rsidR="00164974">
        <w:rPr>
          <w:lang w:val="sk-SK"/>
        </w:rPr>
        <w:t xml:space="preserve">, </w:t>
      </w:r>
      <w:r w:rsidR="004B24B5" w:rsidRPr="00164974">
        <w:rPr>
          <w:lang w:val="sk-SK"/>
        </w:rPr>
        <w:t xml:space="preserve">použili na predikciu geomagnetických búrok </w:t>
      </w:r>
      <w:r w:rsidR="00164974">
        <w:rPr>
          <w:lang w:val="sk-SK"/>
        </w:rPr>
        <w:t>f</w:t>
      </w:r>
      <w:r w:rsidR="00164974" w:rsidRPr="00164974">
        <w:rPr>
          <w:lang w:val="sk-SK"/>
        </w:rPr>
        <w:t>uzzy neur</w:t>
      </w:r>
      <w:r w:rsidR="00164974">
        <w:rPr>
          <w:lang w:val="sk-SK"/>
        </w:rPr>
        <w:t>ó</w:t>
      </w:r>
      <w:r w:rsidR="00164974" w:rsidRPr="00164974">
        <w:rPr>
          <w:lang w:val="sk-SK"/>
        </w:rPr>
        <w:t>nové siete</w:t>
      </w:r>
      <w:r w:rsidR="00542BD1" w:rsidRPr="00164974">
        <w:rPr>
          <w:lang w:val="sk-SK"/>
        </w:rPr>
        <w:t xml:space="preserve">. Zostavili </w:t>
      </w:r>
      <w:r w:rsidR="00164974">
        <w:rPr>
          <w:lang w:val="sk-SK"/>
        </w:rPr>
        <w:t>fuzzy neurónový</w:t>
      </w:r>
      <w:r w:rsidR="00542BD1" w:rsidRPr="00164974">
        <w:rPr>
          <w:lang w:val="sk-SK"/>
        </w:rPr>
        <w:t xml:space="preserve"> klasifikátor, ktorý</w:t>
      </w:r>
      <w:r w:rsidR="00A7135D" w:rsidRPr="00164974">
        <w:rPr>
          <w:lang w:val="sk-SK"/>
        </w:rPr>
        <w:t xml:space="preserve"> </w:t>
      </w:r>
      <w:r w:rsidR="00542BD1" w:rsidRPr="00164974">
        <w:rPr>
          <w:lang w:val="sk-SK"/>
        </w:rPr>
        <w:t xml:space="preserve"> </w:t>
      </w:r>
      <w:r w:rsidR="00D03ED8" w:rsidRPr="00164974">
        <w:rPr>
          <w:lang w:val="sk-SK"/>
        </w:rPr>
        <w:t>predikoval, či nastane geomagnetická burka v čase t až t + 4 hod</w:t>
      </w:r>
      <w:r w:rsidR="00164974">
        <w:rPr>
          <w:lang w:val="sk-SK"/>
        </w:rPr>
        <w:t>ín</w:t>
      </w:r>
      <w:r w:rsidR="00D03ED8" w:rsidRPr="00164974">
        <w:rPr>
          <w:lang w:val="sk-SK"/>
        </w:rPr>
        <w:t>. Na vstup bol</w:t>
      </w:r>
      <w:r w:rsidR="00164974">
        <w:rPr>
          <w:lang w:val="sk-SK"/>
        </w:rPr>
        <w:t>i</w:t>
      </w:r>
      <w:r w:rsidR="00D03ED8" w:rsidRPr="00164974">
        <w:rPr>
          <w:lang w:val="sk-SK"/>
        </w:rPr>
        <w:t xml:space="preserve"> zad</w:t>
      </w:r>
      <w:r w:rsidR="00164974">
        <w:rPr>
          <w:lang w:val="sk-SK"/>
        </w:rPr>
        <w:t>á</w:t>
      </w:r>
      <w:r w:rsidR="00D03ED8" w:rsidRPr="00164974">
        <w:rPr>
          <w:lang w:val="sk-SK"/>
        </w:rPr>
        <w:t>v</w:t>
      </w:r>
      <w:r w:rsidR="00A7135D" w:rsidRPr="00164974">
        <w:rPr>
          <w:lang w:val="sk-SK"/>
        </w:rPr>
        <w:t>a</w:t>
      </w:r>
      <w:r w:rsidR="00D03ED8" w:rsidRPr="00164974">
        <w:rPr>
          <w:lang w:val="sk-SK"/>
        </w:rPr>
        <w:t>né hodnoty  n</w:t>
      </w:r>
      <w:r w:rsidR="00164974">
        <w:rPr>
          <w:lang w:val="sk-SK"/>
        </w:rPr>
        <w:t>*</w:t>
      </w:r>
      <w:r w:rsidR="00D03ED8" w:rsidRPr="00164974">
        <w:rPr>
          <w:lang w:val="sk-SK"/>
        </w:rPr>
        <w:t xml:space="preserve">v a </w:t>
      </w:r>
      <m:oMath>
        <m:sSub>
          <m:sSubPr>
            <m:ctrlPr>
              <w:rPr>
                <w:rFonts w:ascii="Cambria Math" w:hAnsi="Cambria Math"/>
                <w:i/>
                <w:lang w:val="sk-SK"/>
              </w:rPr>
            </m:ctrlPr>
          </m:sSubPr>
          <m:e>
            <m:r>
              <w:rPr>
                <w:rFonts w:ascii="Cambria Math" w:hAnsi="Cambria Math"/>
                <w:lang w:val="sk-SK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sk-SK"/>
                  </w:rPr>
                </m:ctrlPr>
              </m:sSubPr>
              <m:e>
                <m:r>
                  <w:rPr>
                    <w:rFonts w:ascii="Cambria Math" w:hAnsi="Cambria Math"/>
                    <w:lang w:val="sk-SK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sk-SK"/>
                  </w:rPr>
                  <m:t>z</m:t>
                </m:r>
              </m:sub>
            </m:sSub>
          </m:sub>
        </m:sSub>
      </m:oMath>
      <w:r w:rsidR="00C112D3" w:rsidRPr="00164974">
        <w:rPr>
          <w:lang w:val="sk-SK"/>
        </w:rPr>
        <w:t>, respektíve n</w:t>
      </w:r>
      <w:r w:rsidR="00164974">
        <w:rPr>
          <w:lang w:val="sk-SK"/>
        </w:rPr>
        <w:t>*</w:t>
      </w:r>
      <w:r w:rsidR="00C112D3" w:rsidRPr="00164974">
        <w:rPr>
          <w:lang w:val="sk-SK"/>
        </w:rPr>
        <w:t xml:space="preserve">v </w:t>
      </w:r>
      <w:r w:rsidR="00D03ED8" w:rsidRPr="00164974">
        <w:rPr>
          <w:lang w:val="sk-SK"/>
        </w:rPr>
        <w:t xml:space="preserve">a </w:t>
      </w:r>
      <m:oMath>
        <m:sSub>
          <m:sSubPr>
            <m:ctrlPr>
              <w:rPr>
                <w:rFonts w:ascii="Cambria Math" w:hAnsi="Cambria Math"/>
                <w:i/>
                <w:lang w:val="sk-SK"/>
              </w:rPr>
            </m:ctrlPr>
          </m:sSubPr>
          <m:e>
            <m:r>
              <w:rPr>
                <w:rFonts w:ascii="Cambria Math" w:hAnsi="Cambria Math"/>
                <w:lang w:val="sk-SK"/>
              </w:rPr>
              <m:t>B</m:t>
            </m:r>
          </m:e>
          <m:sub>
            <m:r>
              <w:rPr>
                <w:rFonts w:ascii="Cambria Math" w:hAnsi="Cambria Math"/>
                <w:lang w:val="sk-SK"/>
              </w:rPr>
              <m:t>z</m:t>
            </m:r>
          </m:sub>
        </m:sSub>
        <m:r>
          <w:rPr>
            <w:rFonts w:ascii="Cambria Math" w:hAnsi="Cambria Math"/>
            <w:lang w:val="sk-SK"/>
          </w:rPr>
          <m:t xml:space="preserve"> </m:t>
        </m:r>
      </m:oMath>
      <w:r w:rsidR="00702EF9" w:rsidRPr="00164974">
        <w:rPr>
          <w:lang w:val="sk-SK"/>
        </w:rPr>
        <w:t>namerané v čase t-1 až t-8</w:t>
      </w:r>
      <w:r w:rsidR="000566E0" w:rsidRPr="00164974">
        <w:rPr>
          <w:lang w:val="sk-SK"/>
        </w:rPr>
        <w:t>. Následné bola porovnávaná</w:t>
      </w:r>
      <w:r w:rsidR="00D03ED8" w:rsidRPr="00164974">
        <w:rPr>
          <w:lang w:val="sk-SK"/>
        </w:rPr>
        <w:t xml:space="preserve"> úspešnosť modelu s parametrami n</w:t>
      </w:r>
      <w:r w:rsidR="00164974">
        <w:rPr>
          <w:lang w:val="sk-SK"/>
        </w:rPr>
        <w:t>*</w:t>
      </w:r>
      <w:r w:rsidR="00D03ED8" w:rsidRPr="00164974">
        <w:rPr>
          <w:lang w:val="sk-SK"/>
        </w:rPr>
        <w:t xml:space="preserve">v, </w:t>
      </w:r>
      <m:oMath>
        <m:sSub>
          <m:sSubPr>
            <m:ctrlPr>
              <w:rPr>
                <w:rFonts w:ascii="Cambria Math" w:hAnsi="Cambria Math"/>
                <w:i/>
                <w:lang w:val="sk-SK"/>
              </w:rPr>
            </m:ctrlPr>
          </m:sSubPr>
          <m:e>
            <m:r>
              <w:rPr>
                <w:rFonts w:ascii="Cambria Math" w:hAnsi="Cambria Math"/>
                <w:lang w:val="sk-SK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sk-SK"/>
                  </w:rPr>
                </m:ctrlPr>
              </m:sSubPr>
              <m:e>
                <m:r>
                  <w:rPr>
                    <w:rFonts w:ascii="Cambria Math" w:hAnsi="Cambria Math"/>
                    <w:lang w:val="sk-SK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sk-SK"/>
                  </w:rPr>
                  <m:t>z</m:t>
                </m:r>
              </m:sub>
            </m:sSub>
          </m:sub>
        </m:sSub>
      </m:oMath>
      <w:r w:rsidR="00E30AC3" w:rsidRPr="00164974">
        <w:rPr>
          <w:lang w:val="sk-SK"/>
        </w:rPr>
        <w:t xml:space="preserve"> s modelom s</w:t>
      </w:r>
      <w:r w:rsidR="00164974">
        <w:rPr>
          <w:lang w:val="sk-SK"/>
        </w:rPr>
        <w:t> </w:t>
      </w:r>
      <w:r w:rsidR="00E30AC3" w:rsidRPr="00164974">
        <w:rPr>
          <w:lang w:val="sk-SK"/>
        </w:rPr>
        <w:t>n</w:t>
      </w:r>
      <w:r w:rsidR="00164974">
        <w:rPr>
          <w:lang w:val="sk-SK"/>
        </w:rPr>
        <w:t>*</w:t>
      </w:r>
      <w:r w:rsidR="00E30AC3" w:rsidRPr="00164974">
        <w:rPr>
          <w:lang w:val="sk-SK"/>
        </w:rPr>
        <w:t xml:space="preserve">v a </w:t>
      </w:r>
      <m:oMath>
        <m:sSub>
          <m:sSubPr>
            <m:ctrlPr>
              <w:rPr>
                <w:rFonts w:ascii="Cambria Math" w:hAnsi="Cambria Math"/>
                <w:i/>
                <w:lang w:val="sk-SK"/>
              </w:rPr>
            </m:ctrlPr>
          </m:sSubPr>
          <m:e>
            <m:r>
              <w:rPr>
                <w:rFonts w:ascii="Cambria Math" w:hAnsi="Cambria Math"/>
                <w:lang w:val="sk-SK"/>
              </w:rPr>
              <m:t>B</m:t>
            </m:r>
          </m:e>
          <m:sub>
            <m:r>
              <w:rPr>
                <w:rFonts w:ascii="Cambria Math" w:hAnsi="Cambria Math"/>
                <w:lang w:val="sk-SK"/>
              </w:rPr>
              <m:t>z</m:t>
            </m:r>
          </m:sub>
        </m:sSub>
      </m:oMath>
      <w:r w:rsidR="00E30AC3" w:rsidRPr="00164974">
        <w:rPr>
          <w:lang w:val="sk-SK"/>
        </w:rPr>
        <w:t xml:space="preserve"> na vs</w:t>
      </w:r>
      <w:r w:rsidR="00164974">
        <w:rPr>
          <w:lang w:val="sk-SK"/>
        </w:rPr>
        <w:t>t</w:t>
      </w:r>
      <w:r w:rsidR="00E30AC3" w:rsidRPr="00164974">
        <w:rPr>
          <w:lang w:val="sk-SK"/>
        </w:rPr>
        <w:t>upe.</w:t>
      </w:r>
      <w:r w:rsidR="00A61A9F">
        <w:rPr>
          <w:lang w:val="sk-SK"/>
        </w:rPr>
        <w:t xml:space="preserve">    </w:t>
      </w:r>
    </w:p>
    <w:p w:rsidR="00FD3408" w:rsidRDefault="007B08A3" w:rsidP="00FD3408">
      <w:pPr>
        <w:pStyle w:val="heading2"/>
        <w:rPr>
          <w:sz w:val="24"/>
          <w:szCs w:val="24"/>
          <w:lang w:val="sk-SK"/>
        </w:rPr>
      </w:pPr>
      <w:r w:rsidRPr="007B08A3">
        <w:rPr>
          <w:sz w:val="24"/>
          <w:szCs w:val="24"/>
          <w:lang w:val="sk-SK"/>
        </w:rPr>
        <w:t xml:space="preserve">4. </w:t>
      </w:r>
      <w:r w:rsidR="00754C22" w:rsidRPr="00147F30">
        <w:rPr>
          <w:sz w:val="24"/>
          <w:szCs w:val="24"/>
          <w:lang w:val="sk-SK"/>
        </w:rPr>
        <w:t>Predspracovanie</w:t>
      </w:r>
      <w:r w:rsidR="007D23A7" w:rsidRPr="007B08A3">
        <w:rPr>
          <w:sz w:val="24"/>
          <w:szCs w:val="24"/>
          <w:lang w:val="sk-SK"/>
        </w:rPr>
        <w:t xml:space="preserve"> dát</w:t>
      </w:r>
    </w:p>
    <w:p w:rsidR="007B08A3" w:rsidRPr="007B08A3" w:rsidRDefault="007B08A3" w:rsidP="007B08A3">
      <w:pPr>
        <w:pStyle w:val="p1a"/>
        <w:rPr>
          <w:lang w:val="sk-SK"/>
        </w:rPr>
      </w:pPr>
    </w:p>
    <w:p w:rsidR="00147F30" w:rsidRPr="00147F30" w:rsidRDefault="00754C22" w:rsidP="00147F30">
      <w:pPr>
        <w:pStyle w:val="p1a"/>
      </w:pPr>
      <w:r w:rsidRPr="00147F30">
        <w:rPr>
          <w:lang w:val="sk-SK"/>
        </w:rPr>
        <w:t xml:space="preserve">Používané dáta sú získané z </w:t>
      </w:r>
      <w:r w:rsidR="00147F30" w:rsidRPr="00147F30">
        <w:t>NASA's Space Physics Data Facility (SPDF)</w:t>
      </w:r>
      <w:r w:rsidR="00EE641D">
        <w:t>. Dá</w:t>
      </w:r>
      <w:r w:rsidR="004B3375">
        <w:t>ta na tejto stránke sú mera</w:t>
      </w:r>
      <w:r w:rsidR="00147F30">
        <w:t xml:space="preserve">né v rôznych časových intervalov. Pre naše účeli, budeme používať hodinnové data. </w:t>
      </w:r>
    </w:p>
    <w:p w:rsidR="00FD3408" w:rsidRDefault="004B3375" w:rsidP="00FD3408">
      <w:pPr>
        <w:pStyle w:val="p1a"/>
        <w:rPr>
          <w:lang w:val="sk-SK"/>
        </w:rPr>
      </w:pPr>
      <w:r>
        <w:rPr>
          <w:lang w:val="sk-SK"/>
        </w:rPr>
        <w:t xml:space="preserve">     </w:t>
      </w:r>
      <w:r w:rsidR="007244C9">
        <w:rPr>
          <w:lang w:val="sk-SK"/>
        </w:rPr>
        <w:t>N</w:t>
      </w:r>
      <w:r w:rsidR="00754C22">
        <w:rPr>
          <w:lang w:val="sk-SK"/>
        </w:rPr>
        <w:t>eurónová</w:t>
      </w:r>
      <w:r w:rsidR="007244C9">
        <w:rPr>
          <w:lang w:val="sk-SK"/>
        </w:rPr>
        <w:t xml:space="preserve"> sieť bude pri</w:t>
      </w:r>
      <w:r w:rsidR="00FD42E6">
        <w:rPr>
          <w:lang w:val="sk-SK"/>
        </w:rPr>
        <w:t>j</w:t>
      </w:r>
      <w:r w:rsidR="007244C9">
        <w:rPr>
          <w:lang w:val="sk-SK"/>
        </w:rPr>
        <w:t>í</w:t>
      </w:r>
      <w:r w:rsidR="00FD42E6">
        <w:rPr>
          <w:lang w:val="sk-SK"/>
        </w:rPr>
        <w:t>mať štyri parametre</w:t>
      </w:r>
      <w:r w:rsidR="00655019">
        <w:rPr>
          <w:lang w:val="sk-SK"/>
        </w:rPr>
        <w:t xml:space="preserve"> na vstupe</w:t>
      </w:r>
      <w:r w:rsidR="007244C9">
        <w:rPr>
          <w:lang w:val="sk-SK"/>
        </w:rPr>
        <w:t xml:space="preserve">. </w:t>
      </w:r>
    </w:p>
    <w:p w:rsidR="001609E0" w:rsidRPr="001609E0" w:rsidRDefault="00655019" w:rsidP="001609E0">
      <w:pPr>
        <w:rPr>
          <w:lang w:val="sk-SK"/>
        </w:rPr>
      </w:pPr>
      <w:r>
        <w:rPr>
          <w:lang w:val="sk-SK"/>
        </w:rPr>
        <w:t xml:space="preserve"> </w:t>
      </w:r>
    </w:p>
    <w:p w:rsidR="004F09A3" w:rsidRDefault="00C07C7F" w:rsidP="004F09A3">
      <w:pPr>
        <w:ind w:firstLine="0"/>
        <w:rPr>
          <w:lang w:val="sk-SK"/>
        </w:rPr>
      </w:pPr>
      <m:oMath>
        <m:sSub>
          <m:sSubPr>
            <m:ctrlPr>
              <w:rPr>
                <w:rFonts w:ascii="Cambria Math" w:hAnsi="Cambria Math"/>
                <w:i/>
                <w:lang w:val="sk-SK"/>
              </w:rPr>
            </m:ctrlPr>
          </m:sSubPr>
          <m:e>
            <m:r>
              <w:rPr>
                <w:rFonts w:ascii="Cambria Math" w:hAnsi="Cambria Math"/>
                <w:lang w:val="sk-SK"/>
              </w:rPr>
              <m:t>B</m:t>
            </m:r>
          </m:e>
          <m:sub>
            <m:r>
              <w:rPr>
                <w:rFonts w:ascii="Cambria Math" w:hAnsi="Cambria Math"/>
                <w:lang w:val="sk-SK"/>
              </w:rPr>
              <m:t>z</m:t>
            </m:r>
          </m:sub>
        </m:sSub>
      </m:oMath>
      <w:r w:rsidR="004F09A3">
        <w:rPr>
          <w:lang w:val="sk-SK"/>
        </w:rPr>
        <w:t xml:space="preserve"> ... z zložka vektora intenzity medziplanetárneho magnetického poľa</w:t>
      </w:r>
    </w:p>
    <w:p w:rsidR="00681A8C" w:rsidRDefault="00681A8C" w:rsidP="004F09A3">
      <w:pPr>
        <w:ind w:firstLine="0"/>
        <w:rPr>
          <w:lang w:val="sk-SK"/>
        </w:rPr>
      </w:pPr>
    </w:p>
    <w:p w:rsidR="004F09A3" w:rsidRPr="004F09A3" w:rsidRDefault="00C07C7F" w:rsidP="004F09A3">
      <w:pPr>
        <w:ind w:firstLine="0"/>
        <w:rPr>
          <w:lang w:val="sk-SK"/>
        </w:rPr>
      </w:pPr>
      <m:oMath>
        <m:sSub>
          <m:sSubPr>
            <m:ctrlPr>
              <w:rPr>
                <w:rFonts w:ascii="Cambria Math" w:hAnsi="Cambria Math"/>
                <w:i/>
                <w:lang w:val="sk-SK"/>
              </w:rPr>
            </m:ctrlPr>
          </m:sSubPr>
          <m:e>
            <m:r>
              <w:rPr>
                <w:rFonts w:ascii="Cambria Math" w:hAnsi="Cambria Math"/>
                <w:lang w:val="sk-SK"/>
              </w:rPr>
              <m:t>σ</m:t>
            </m:r>
          </m:e>
          <m:sub>
            <m:r>
              <w:rPr>
                <w:rFonts w:ascii="Cambria Math" w:hAnsi="Cambria Math"/>
                <w:lang w:val="sk-SK"/>
              </w:rPr>
              <m:t>z</m:t>
            </m:r>
          </m:sub>
        </m:sSub>
      </m:oMath>
      <w:r w:rsidR="00647D49">
        <w:rPr>
          <w:lang w:val="sk-SK"/>
        </w:rPr>
        <w:t xml:space="preserve"> ... stre</w:t>
      </w:r>
      <w:r w:rsidR="004F09A3">
        <w:rPr>
          <w:lang w:val="sk-SK"/>
        </w:rPr>
        <w:t xml:space="preserve">dná kvadratická odchýlka parametra </w:t>
      </w:r>
      <m:oMath>
        <m:sSub>
          <m:sSubPr>
            <m:ctrlPr>
              <w:rPr>
                <w:rFonts w:ascii="Cambria Math" w:hAnsi="Cambria Math"/>
                <w:i/>
                <w:lang w:val="sk-SK"/>
              </w:rPr>
            </m:ctrlPr>
          </m:sSubPr>
          <m:e>
            <m:r>
              <w:rPr>
                <w:rFonts w:ascii="Cambria Math" w:hAnsi="Cambria Math"/>
                <w:lang w:val="sk-SK"/>
              </w:rPr>
              <m:t>B</m:t>
            </m:r>
          </m:e>
          <m:sub>
            <m:r>
              <w:rPr>
                <w:rFonts w:ascii="Cambria Math" w:hAnsi="Cambria Math"/>
                <w:lang w:val="sk-SK"/>
              </w:rPr>
              <m:t>z</m:t>
            </m:r>
          </m:sub>
        </m:sSub>
      </m:oMath>
    </w:p>
    <w:p w:rsidR="00681A8C" w:rsidRDefault="00681A8C" w:rsidP="00FD3408">
      <w:pPr>
        <w:pStyle w:val="p1a"/>
        <w:rPr>
          <w:lang w:val="sk-SK"/>
        </w:rPr>
      </w:pPr>
    </w:p>
    <w:p w:rsidR="00FD3408" w:rsidRDefault="00647D49" w:rsidP="00FD3408">
      <w:pPr>
        <w:pStyle w:val="p1a"/>
        <w:rPr>
          <w:lang w:val="sk-SK"/>
        </w:rPr>
      </w:pPr>
      <w:r>
        <w:rPr>
          <w:lang w:val="sk-SK"/>
        </w:rPr>
        <w:t xml:space="preserve">v   ... rýchlosť častíc slnečného vetra </w:t>
      </w:r>
    </w:p>
    <w:p w:rsidR="00681A8C" w:rsidRDefault="00681A8C" w:rsidP="00647D49">
      <w:pPr>
        <w:ind w:firstLine="0"/>
        <w:rPr>
          <w:lang w:val="sk-SK"/>
        </w:rPr>
      </w:pPr>
    </w:p>
    <w:p w:rsidR="00647D49" w:rsidRPr="00647D49" w:rsidRDefault="00647D49" w:rsidP="00647D49">
      <w:pPr>
        <w:ind w:firstLine="0"/>
        <w:rPr>
          <w:lang w:val="sk-SK"/>
        </w:rPr>
      </w:pPr>
      <w:r>
        <w:rPr>
          <w:lang w:val="sk-SK"/>
        </w:rPr>
        <w:t>n   ... častice slnečného vetra na 1</w:t>
      </w:r>
      <m:oMath>
        <m:sSup>
          <m:sSupPr>
            <m:ctrlPr>
              <w:rPr>
                <w:rFonts w:ascii="Cambria Math" w:hAnsi="Cambria Math"/>
                <w:i/>
                <w:lang w:val="sk-SK"/>
              </w:rPr>
            </m:ctrlPr>
          </m:sSupPr>
          <m:e>
            <m:r>
              <w:rPr>
                <w:rFonts w:ascii="Cambria Math" w:hAnsi="Cambria Math"/>
                <w:lang w:val="sk-SK"/>
              </w:rPr>
              <m:t>cm</m:t>
            </m:r>
          </m:e>
          <m:sup>
            <m:r>
              <w:rPr>
                <w:rFonts w:ascii="Cambria Math" w:hAnsi="Cambria Math"/>
                <w:lang w:val="sk-SK"/>
              </w:rPr>
              <m:t>3</m:t>
            </m:r>
          </m:sup>
        </m:sSup>
      </m:oMath>
    </w:p>
    <w:p w:rsidR="000F32CA" w:rsidRDefault="000F32CA" w:rsidP="002A2477">
      <w:pPr>
        <w:tabs>
          <w:tab w:val="left" w:pos="1387"/>
        </w:tabs>
        <w:ind w:firstLine="0"/>
        <w:rPr>
          <w:lang w:val="sk-SK"/>
        </w:rPr>
      </w:pPr>
    </w:p>
    <w:p w:rsidR="00A61A9F" w:rsidRDefault="006D4292" w:rsidP="002A2477">
      <w:pPr>
        <w:tabs>
          <w:tab w:val="left" w:pos="1387"/>
        </w:tabs>
        <w:ind w:firstLine="0"/>
      </w:pPr>
      <w:r>
        <w:rPr>
          <w:lang w:val="sk-SK"/>
        </w:rPr>
        <w:t xml:space="preserve">     </w:t>
      </w:r>
      <w:r w:rsidR="00D84B6B">
        <w:rPr>
          <w:lang w:val="sk-SK"/>
        </w:rPr>
        <w:t>Táto</w:t>
      </w:r>
      <w:r w:rsidR="00A771F1">
        <w:rPr>
          <w:lang w:val="sk-SK"/>
        </w:rPr>
        <w:t xml:space="preserve"> sieť bude predikovať to, či nastane búrka v časovom intervale </w:t>
      </w:r>
      <w:r w:rsidR="00A771F1">
        <w:t>&lt;t, t+q&gt;,</w:t>
      </w:r>
      <w:r w:rsidR="00A61A9F">
        <w:t xml:space="preserve"> kde </w:t>
      </w:r>
    </w:p>
    <w:p w:rsidR="000F32CA" w:rsidRDefault="00A61A9F" w:rsidP="002A2477">
      <w:pPr>
        <w:tabs>
          <w:tab w:val="left" w:pos="1387"/>
        </w:tabs>
        <w:ind w:firstLine="0"/>
        <w:rPr>
          <w:lang w:val="sk-SK"/>
        </w:rPr>
      </w:pPr>
      <w:r>
        <w:t xml:space="preserve">q </w:t>
      </w:r>
      <m:oMath>
        <m:r>
          <w:rPr>
            <w:rFonts w:ascii="Cambria Math" w:hAnsi="Cambria Math"/>
          </w:rPr>
          <m:t>∈</m:t>
        </m:r>
      </m:oMath>
      <w:r>
        <w:t xml:space="preserve"> N, </w:t>
      </w:r>
      <w:r w:rsidR="00A771F1">
        <w:t>z hodn</w:t>
      </w:r>
      <w:r w:rsidR="00A771F1">
        <w:rPr>
          <w:lang w:val="sk-SK"/>
        </w:rPr>
        <w:t xml:space="preserve">ôt </w:t>
      </w:r>
      <w:r w:rsidR="00A771F1">
        <w:t>parametrov na vstupe v čase t-1</w:t>
      </w:r>
      <w:r>
        <w:t>. Predikujeme teda, či v časovom intervale &lt;t, t+q&gt; nastane pokles hodn</w:t>
      </w:r>
      <w:r>
        <w:rPr>
          <w:lang w:val="sk-SK"/>
        </w:rPr>
        <w:t xml:space="preserve">ôt parametra </w:t>
      </w:r>
      <m:oMath>
        <m:sSub>
          <m:sSubPr>
            <m:ctrlPr>
              <w:rPr>
                <w:rFonts w:ascii="Cambria Math" w:hAnsi="Cambria Math"/>
                <w:i/>
                <w:lang w:val="sk-SK"/>
              </w:rPr>
            </m:ctrlPr>
          </m:sSubPr>
          <m:e>
            <m:r>
              <w:rPr>
                <w:rFonts w:ascii="Cambria Math" w:hAnsi="Cambria Math"/>
                <w:lang w:val="sk-SK"/>
              </w:rPr>
              <m:t>D</m:t>
            </m:r>
          </m:e>
          <m:sub>
            <m:r>
              <w:rPr>
                <w:rFonts w:ascii="Cambria Math" w:hAnsi="Cambria Math"/>
                <w:lang w:val="sk-SK"/>
              </w:rPr>
              <m:t>st</m:t>
            </m:r>
          </m:sub>
        </m:sSub>
      </m:oMath>
      <w:r>
        <w:rPr>
          <w:lang w:val="sk-SK"/>
        </w:rPr>
        <w:t xml:space="preserve"> o najmenej 40nT.</w:t>
      </w:r>
      <w:r w:rsidR="00A579A8">
        <w:rPr>
          <w:lang w:val="sk-SK"/>
        </w:rPr>
        <w:t xml:space="preserve"> </w:t>
      </w:r>
    </w:p>
    <w:p w:rsidR="00C63294" w:rsidRDefault="0051460A" w:rsidP="0051460A">
      <w:pPr>
        <w:tabs>
          <w:tab w:val="left" w:pos="1387"/>
        </w:tabs>
        <w:ind w:firstLine="0"/>
        <w:rPr>
          <w:lang w:val="sk-SK"/>
        </w:rPr>
      </w:pPr>
      <w:r>
        <w:rPr>
          <w:lang w:val="sk-SK"/>
        </w:rPr>
        <w:t xml:space="preserve">     Keďže búrka buď nastane alebo </w:t>
      </w:r>
      <w:r w:rsidR="00F772E9">
        <w:rPr>
          <w:lang w:val="sk-SK"/>
        </w:rPr>
        <w:t>nenastane</w:t>
      </w:r>
      <w:r>
        <w:rPr>
          <w:lang w:val="sk-SK"/>
        </w:rPr>
        <w:t>, môžeme využiť neuro-fuzzy klasifikátor, ktorý nám na výstupnej vrstvy da buď hodnotu 1, respektíve nastala búr</w:t>
      </w:r>
      <w:r w:rsidR="00960FA8">
        <w:rPr>
          <w:lang w:val="sk-SK"/>
        </w:rPr>
        <w:t>ka alebo 0, respektíve</w:t>
      </w:r>
      <w:r>
        <w:rPr>
          <w:lang w:val="sk-SK"/>
        </w:rPr>
        <w:t xml:space="preserve"> búrka</w:t>
      </w:r>
      <w:r w:rsidR="00960FA8">
        <w:rPr>
          <w:lang w:val="sk-SK"/>
        </w:rPr>
        <w:t xml:space="preserve"> nenastala</w:t>
      </w:r>
      <w:r w:rsidR="00AE7AD3">
        <w:rPr>
          <w:lang w:val="sk-SK"/>
        </w:rPr>
        <w:t>.</w:t>
      </w:r>
    </w:p>
    <w:p w:rsidR="00AE7AD3" w:rsidRDefault="00AE7AD3" w:rsidP="0051460A">
      <w:pPr>
        <w:tabs>
          <w:tab w:val="left" w:pos="1387"/>
        </w:tabs>
        <w:ind w:firstLine="0"/>
        <w:rPr>
          <w:lang w:val="sk-SK"/>
        </w:rPr>
      </w:pPr>
      <w:r>
        <w:rPr>
          <w:lang w:val="sk-SK"/>
        </w:rPr>
        <w:t xml:space="preserve">     Vytvorili sme teda klasifikačnú funkciu :</w:t>
      </w:r>
    </w:p>
    <w:p w:rsidR="00C53FBD" w:rsidRDefault="00AE7AD3" w:rsidP="0051460A">
      <w:pPr>
        <w:tabs>
          <w:tab w:val="left" w:pos="1387"/>
        </w:tabs>
        <w:ind w:firstLine="0"/>
        <w:rPr>
          <w:lang w:val="sk-SK"/>
        </w:rPr>
      </w:pPr>
      <w:r>
        <w:rPr>
          <w:lang w:val="sk-SK"/>
        </w:rPr>
        <w:tab/>
      </w:r>
    </w:p>
    <w:p w:rsidR="00AE7AD3" w:rsidRPr="00AE7AD3" w:rsidRDefault="00AE7AD3" w:rsidP="0051460A">
      <w:pPr>
        <w:tabs>
          <w:tab w:val="left" w:pos="1387"/>
        </w:tabs>
        <w:ind w:firstLine="0"/>
        <w:rPr>
          <w:i/>
        </w:rPr>
      </w:pPr>
      <m:oMathPara>
        <m:oMath>
          <m:r>
            <w:rPr>
              <w:rFonts w:ascii="Cambria Math" w:hAnsi="Cambria Math"/>
              <w:lang w:val="sk-SK"/>
            </w:rPr>
            <m:t>ϑ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</w:rPr>
                    <m:t>t-1</m:t>
                  </m:r>
                </m:sup>
              </m:sSubSup>
              <m:r>
                <w:rPr>
                  <w:rFonts w:ascii="Cambria Math" w:hAnsi="Cambria Math"/>
                </w:rPr>
                <m:t xml:space="preserve">, 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sk-SK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</w:rPr>
                    <m:t>t-1</m:t>
                  </m:r>
                </m:sup>
              </m:sSubSup>
              <m:r>
                <w:rPr>
                  <w:rFonts w:ascii="Cambria Math" w:hAnsi="Cambria Math"/>
                </w:rPr>
                <m:t xml:space="preserve">,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t-1</m:t>
                  </m:r>
                </m:sup>
              </m:sSup>
              <m:r>
                <w:rPr>
                  <w:rFonts w:ascii="Cambria Math" w:hAnsi="Cambria Math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t-1</m:t>
                  </m:r>
                </m:sup>
              </m:sSup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1, ak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min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=t,…,t+a</m:t>
                      </m:r>
                    </m:sub>
                  </m:sSub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st </m:t>
                          </m:r>
                        </m:sub>
                        <m: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st </m:t>
                          </m:r>
                        </m:sub>
                        <m: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e>
                            <m:sup/>
                          </m:sSup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</m:d>
                  <m:r>
                    <w:rPr>
                      <w:rFonts w:ascii="Cambria Math" w:hAnsi="Cambria Math"/>
                    </w:rPr>
                    <m:t>≤-40</m:t>
                  </m:r>
                </m:e>
                <m:e>
                  <m:r>
                    <w:rPr>
                      <w:rFonts w:ascii="Cambria Math" w:hAnsi="Cambria Math"/>
                    </w:rPr>
                    <m:t>0, inak</m:t>
                  </m:r>
                </m:e>
              </m:eqArr>
            </m:e>
          </m:d>
        </m:oMath>
      </m:oMathPara>
    </w:p>
    <w:p w:rsidR="00D72D1C" w:rsidRPr="0051460A" w:rsidRDefault="0051460A" w:rsidP="0051460A">
      <w:pPr>
        <w:tabs>
          <w:tab w:val="left" w:pos="1387"/>
        </w:tabs>
        <w:ind w:firstLine="0"/>
        <w:rPr>
          <w:lang w:val="sk-SK"/>
        </w:rPr>
      </w:pPr>
      <w:r>
        <w:rPr>
          <w:lang w:val="sk-SK"/>
        </w:rPr>
        <w:t>.</w:t>
      </w:r>
    </w:p>
    <w:p w:rsidR="00681A8C" w:rsidRDefault="00681A8C" w:rsidP="00F90A24">
      <w:pPr>
        <w:ind w:firstLine="0"/>
        <w:rPr>
          <w:b/>
          <w:color w:val="000000" w:themeColor="text1"/>
          <w:sz w:val="24"/>
          <w:szCs w:val="24"/>
          <w:lang w:val="sk-SK"/>
        </w:rPr>
      </w:pPr>
    </w:p>
    <w:p w:rsidR="0039532E" w:rsidRDefault="0039532E" w:rsidP="00F90A24">
      <w:pPr>
        <w:ind w:firstLine="0"/>
        <w:rPr>
          <w:b/>
          <w:color w:val="000000" w:themeColor="text1"/>
          <w:sz w:val="24"/>
          <w:szCs w:val="24"/>
          <w:lang w:val="sk-SK"/>
        </w:rPr>
      </w:pPr>
    </w:p>
    <w:p w:rsidR="00F90A24" w:rsidRDefault="00506B03" w:rsidP="00F90A24">
      <w:pPr>
        <w:ind w:firstLine="0"/>
        <w:rPr>
          <w:b/>
          <w:color w:val="000000" w:themeColor="text1"/>
          <w:sz w:val="24"/>
          <w:szCs w:val="24"/>
          <w:lang w:val="sk-SK"/>
        </w:rPr>
      </w:pPr>
      <w:r>
        <w:rPr>
          <w:b/>
          <w:color w:val="000000" w:themeColor="text1"/>
          <w:sz w:val="24"/>
          <w:szCs w:val="24"/>
          <w:lang w:val="sk-SK"/>
        </w:rPr>
        <w:t>5</w:t>
      </w:r>
      <w:r w:rsidR="00754C22">
        <w:rPr>
          <w:b/>
          <w:color w:val="000000" w:themeColor="text1"/>
          <w:sz w:val="24"/>
          <w:szCs w:val="24"/>
          <w:lang w:val="sk-SK"/>
        </w:rPr>
        <w:t>. M</w:t>
      </w:r>
      <w:r w:rsidR="00F90A24" w:rsidRPr="00D72D1C">
        <w:rPr>
          <w:b/>
          <w:color w:val="000000" w:themeColor="text1"/>
          <w:sz w:val="24"/>
          <w:szCs w:val="24"/>
          <w:lang w:val="sk-SK"/>
        </w:rPr>
        <w:t xml:space="preserve">odel </w:t>
      </w:r>
      <w:r w:rsidR="00754C22">
        <w:rPr>
          <w:b/>
          <w:color w:val="000000" w:themeColor="text1"/>
          <w:sz w:val="24"/>
          <w:szCs w:val="24"/>
          <w:lang w:val="sk-SK"/>
        </w:rPr>
        <w:t>fuzzy neurónovej siete</w:t>
      </w:r>
    </w:p>
    <w:p w:rsidR="00AA0537" w:rsidRPr="00164974" w:rsidRDefault="00AA0537" w:rsidP="00D36561">
      <w:pPr>
        <w:jc w:val="left"/>
        <w:rPr>
          <w:sz w:val="18"/>
          <w:szCs w:val="18"/>
          <w:lang w:val="sk-SK"/>
        </w:rPr>
      </w:pPr>
    </w:p>
    <w:p w:rsidR="00D36561" w:rsidRPr="00164974" w:rsidRDefault="00D36561" w:rsidP="00164974">
      <w:pPr>
        <w:ind w:firstLine="0"/>
        <w:jc w:val="left"/>
        <w:rPr>
          <w:lang w:val="sk-SK"/>
        </w:rPr>
      </w:pPr>
    </w:p>
    <w:p w:rsidR="00720AE1" w:rsidRPr="00164974" w:rsidRDefault="00506B03" w:rsidP="00720AE1">
      <w:pPr>
        <w:ind w:firstLine="0"/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5.1</w:t>
      </w:r>
      <w:r w:rsidR="00720AE1" w:rsidRPr="00164974">
        <w:rPr>
          <w:b/>
          <w:color w:val="000000" w:themeColor="text1"/>
          <w:lang w:val="sk-SK"/>
        </w:rPr>
        <w:t xml:space="preserve">. </w:t>
      </w:r>
      <w:r w:rsidR="00DE27F0" w:rsidRPr="00164974">
        <w:rPr>
          <w:b/>
          <w:color w:val="000000" w:themeColor="text1"/>
          <w:lang w:val="sk-SK"/>
        </w:rPr>
        <w:t xml:space="preserve">Neuro-fuzzy klasifikátor </w:t>
      </w:r>
    </w:p>
    <w:p w:rsidR="00720AE1" w:rsidRPr="00164974" w:rsidRDefault="00720AE1" w:rsidP="00720AE1">
      <w:pPr>
        <w:ind w:firstLine="0"/>
        <w:rPr>
          <w:rFonts w:ascii="Cambria Math" w:hAnsi="Cambria Math"/>
          <w:color w:val="000000" w:themeColor="text1"/>
          <w:lang w:val="sk-SK"/>
          <w:oMath/>
        </w:rPr>
      </w:pPr>
    </w:p>
    <w:p w:rsidR="00720AE1" w:rsidRPr="00164974" w:rsidRDefault="004100FB" w:rsidP="00720AE1">
      <w:pPr>
        <w:ind w:firstLine="0"/>
        <w:rPr>
          <w:color w:val="000000" w:themeColor="text1"/>
          <w:lang w:val="sk-SK"/>
        </w:rPr>
      </w:pPr>
      <w:r w:rsidRPr="00164974">
        <w:rPr>
          <w:color w:val="000000" w:themeColor="text1"/>
          <w:lang w:val="sk-SK"/>
        </w:rPr>
        <w:lastRenderedPageBreak/>
        <w:t xml:space="preserve">Neuro-fuzzy </w:t>
      </w:r>
      <w:r w:rsidR="000566E0" w:rsidRPr="00164974">
        <w:rPr>
          <w:color w:val="000000" w:themeColor="text1"/>
          <w:lang w:val="sk-SK"/>
        </w:rPr>
        <w:t>je inak povedané použitie učiaci</w:t>
      </w:r>
      <w:r w:rsidR="00164974" w:rsidRPr="00164974">
        <w:rPr>
          <w:color w:val="000000" w:themeColor="text1"/>
          <w:lang w:val="sk-SK"/>
        </w:rPr>
        <w:t>ch straté</w:t>
      </w:r>
      <w:r w:rsidRPr="00164974">
        <w:rPr>
          <w:color w:val="000000" w:themeColor="text1"/>
          <w:lang w:val="sk-SK"/>
        </w:rPr>
        <w:t xml:space="preserve">gií teórie neurónových sietí s fuzzy </w:t>
      </w:r>
      <w:r w:rsidR="00BC4654" w:rsidRPr="00164974">
        <w:rPr>
          <w:color w:val="000000" w:themeColor="text1"/>
          <w:lang w:val="sk-SK"/>
        </w:rPr>
        <w:t>systémami. Ako neuro-fuzzy systém je väčšinou ch</w:t>
      </w:r>
      <w:r w:rsidR="00164974">
        <w:rPr>
          <w:color w:val="000000" w:themeColor="text1"/>
          <w:lang w:val="sk-SK"/>
        </w:rPr>
        <w:t>á</w:t>
      </w:r>
      <w:r w:rsidR="00BC4654" w:rsidRPr="00164974">
        <w:rPr>
          <w:color w:val="000000" w:themeColor="text1"/>
          <w:lang w:val="sk-SK"/>
        </w:rPr>
        <w:t>paná neurónová sieť, kde sa namiesto aktivačnej funkcie používaj</w:t>
      </w:r>
      <w:r w:rsidR="00164974">
        <w:rPr>
          <w:color w:val="000000" w:themeColor="text1"/>
          <w:lang w:val="sk-SK"/>
        </w:rPr>
        <w:t>ú</w:t>
      </w:r>
      <w:r w:rsidR="00BC4654" w:rsidRPr="00164974">
        <w:rPr>
          <w:color w:val="000000" w:themeColor="text1"/>
          <w:lang w:val="sk-SK"/>
        </w:rPr>
        <w:t xml:space="preserve"> funkcie z fuzzy systémov ako t-norma a t-co</w:t>
      </w:r>
      <w:r w:rsidR="00164974">
        <w:rPr>
          <w:color w:val="000000" w:themeColor="text1"/>
          <w:lang w:val="sk-SK"/>
        </w:rPr>
        <w:t>-</w:t>
      </w:r>
      <w:r w:rsidR="00BC4654" w:rsidRPr="00164974">
        <w:rPr>
          <w:color w:val="000000" w:themeColor="text1"/>
          <w:lang w:val="sk-SK"/>
        </w:rPr>
        <w:t>norma</w:t>
      </w:r>
      <w:r w:rsidR="00101ED3" w:rsidRPr="00164974">
        <w:rPr>
          <w:color w:val="000000" w:themeColor="text1"/>
          <w:lang w:val="sk-SK"/>
        </w:rPr>
        <w:t>. Pravidl</w:t>
      </w:r>
      <w:r w:rsidR="00F84493">
        <w:rPr>
          <w:color w:val="000000" w:themeColor="text1"/>
          <w:lang w:val="sk-SK"/>
        </w:rPr>
        <w:t>á</w:t>
      </w:r>
      <w:r w:rsidR="00101ED3" w:rsidRPr="00164974">
        <w:rPr>
          <w:color w:val="000000" w:themeColor="text1"/>
          <w:lang w:val="sk-SK"/>
        </w:rPr>
        <w:t xml:space="preserve"> typu </w:t>
      </w:r>
      <w:r w:rsidR="00101ED3" w:rsidRPr="00164974">
        <w:rPr>
          <w:b/>
          <w:i/>
          <w:color w:val="000000" w:themeColor="text1"/>
          <w:lang w:val="sk-SK"/>
        </w:rPr>
        <w:t>AK x je B A </w:t>
      </w:r>
      <w:r w:rsidR="00B706CF" w:rsidRPr="00164974">
        <w:rPr>
          <w:b/>
          <w:i/>
          <w:color w:val="000000" w:themeColor="text1"/>
          <w:lang w:val="sk-SK"/>
        </w:rPr>
        <w:t>y</w:t>
      </w:r>
      <w:r w:rsidR="00101ED3" w:rsidRPr="00164974">
        <w:rPr>
          <w:b/>
          <w:i/>
          <w:color w:val="000000" w:themeColor="text1"/>
          <w:lang w:val="sk-SK"/>
        </w:rPr>
        <w:t xml:space="preserve"> JE</w:t>
      </w:r>
      <w:r w:rsidR="00B706CF" w:rsidRPr="00164974">
        <w:rPr>
          <w:b/>
          <w:i/>
          <w:color w:val="000000" w:themeColor="text1"/>
          <w:lang w:val="sk-SK"/>
        </w:rPr>
        <w:t xml:space="preserve"> C </w:t>
      </w:r>
      <w:r w:rsidR="00101ED3" w:rsidRPr="00164974">
        <w:rPr>
          <w:b/>
          <w:i/>
          <w:color w:val="000000" w:themeColor="text1"/>
          <w:lang w:val="sk-SK"/>
        </w:rPr>
        <w:t>POTOM z je</w:t>
      </w:r>
      <w:r w:rsidR="00B706CF" w:rsidRPr="00164974">
        <w:rPr>
          <w:b/>
          <w:i/>
          <w:color w:val="000000" w:themeColor="text1"/>
          <w:lang w:val="sk-SK"/>
        </w:rPr>
        <w:t xml:space="preserve"> D</w:t>
      </w:r>
      <w:r w:rsidR="00B706CF" w:rsidRPr="00164974">
        <w:rPr>
          <w:color w:val="000000" w:themeColor="text1"/>
          <w:lang w:val="sk-SK"/>
        </w:rPr>
        <w:t>, k</w:t>
      </w:r>
      <w:r w:rsidR="007B3A02" w:rsidRPr="00164974">
        <w:rPr>
          <w:color w:val="000000" w:themeColor="text1"/>
          <w:lang w:val="sk-SK"/>
        </w:rPr>
        <w:t>de x, y, z sú</w:t>
      </w:r>
      <w:r w:rsidR="00B706CF" w:rsidRPr="00164974">
        <w:rPr>
          <w:color w:val="000000" w:themeColor="text1"/>
          <w:lang w:val="sk-SK"/>
        </w:rPr>
        <w:t xml:space="preserve"> premen</w:t>
      </w:r>
      <w:r w:rsidR="007B3A02" w:rsidRPr="00164974">
        <w:rPr>
          <w:color w:val="000000" w:themeColor="text1"/>
          <w:lang w:val="sk-SK"/>
        </w:rPr>
        <w:t>né</w:t>
      </w:r>
      <w:r w:rsidR="00B706CF" w:rsidRPr="00164974">
        <w:rPr>
          <w:color w:val="000000" w:themeColor="text1"/>
          <w:lang w:val="sk-SK"/>
        </w:rPr>
        <w:t xml:space="preserve"> a</w:t>
      </w:r>
      <w:r w:rsidR="007B3A02" w:rsidRPr="00164974">
        <w:rPr>
          <w:color w:val="000000" w:themeColor="text1"/>
          <w:lang w:val="sk-SK"/>
        </w:rPr>
        <w:t> </w:t>
      </w:r>
      <w:r w:rsidR="00B706CF" w:rsidRPr="00164974">
        <w:rPr>
          <w:color w:val="000000" w:themeColor="text1"/>
          <w:lang w:val="sk-SK"/>
        </w:rPr>
        <w:t>B</w:t>
      </w:r>
      <w:r w:rsidR="007B3A02" w:rsidRPr="00164974">
        <w:rPr>
          <w:color w:val="000000" w:themeColor="text1"/>
          <w:lang w:val="sk-SK"/>
        </w:rPr>
        <w:t xml:space="preserve">, </w:t>
      </w:r>
      <w:r w:rsidR="00B706CF" w:rsidRPr="00164974">
        <w:rPr>
          <w:color w:val="000000" w:themeColor="text1"/>
          <w:lang w:val="sk-SK"/>
        </w:rPr>
        <w:t>C</w:t>
      </w:r>
      <w:r w:rsidR="00164974">
        <w:rPr>
          <w:color w:val="000000" w:themeColor="text1"/>
          <w:lang w:val="sk-SK"/>
        </w:rPr>
        <w:t>, D sú fuzzy množ</w:t>
      </w:r>
      <w:r w:rsidR="007B3A02" w:rsidRPr="00164974">
        <w:rPr>
          <w:color w:val="000000" w:themeColor="text1"/>
          <w:lang w:val="sk-SK"/>
        </w:rPr>
        <w:t>iny</w:t>
      </w:r>
      <w:r w:rsidR="00B706CF" w:rsidRPr="00164974">
        <w:rPr>
          <w:color w:val="000000" w:themeColor="text1"/>
          <w:lang w:val="sk-SK"/>
        </w:rPr>
        <w:t xml:space="preserve"> sú interpretáciou týchto neuro-fuzzy systémov.</w:t>
      </w:r>
    </w:p>
    <w:p w:rsidR="00B706CF" w:rsidRDefault="00B706CF" w:rsidP="00720AE1">
      <w:pPr>
        <w:ind w:firstLine="0"/>
        <w:rPr>
          <w:color w:val="000000" w:themeColor="text1"/>
          <w:lang w:val="sk-SK"/>
        </w:rPr>
      </w:pPr>
      <w:r w:rsidRPr="00164974">
        <w:rPr>
          <w:color w:val="000000" w:themeColor="text1"/>
          <w:lang w:val="sk-SK"/>
        </w:rPr>
        <w:t>Neuro-fuz</w:t>
      </w:r>
      <w:r w:rsidR="004868A5" w:rsidRPr="00164974">
        <w:rPr>
          <w:color w:val="000000" w:themeColor="text1"/>
          <w:lang w:val="sk-SK"/>
        </w:rPr>
        <w:t>zy klasifikátor je modifikovaný neuro-fuzzy systém. Hlavným rozdielom je štruktúra pravidiel. Pravidla neuro-fuzzy kl</w:t>
      </w:r>
      <w:r w:rsidR="00164974">
        <w:rPr>
          <w:color w:val="000000" w:themeColor="text1"/>
          <w:lang w:val="sk-SK"/>
        </w:rPr>
        <w:t>asifikatorov vyzerajú takto</w:t>
      </w:r>
      <w:r w:rsidR="004868A5" w:rsidRPr="00164974">
        <w:rPr>
          <w:color w:val="000000" w:themeColor="text1"/>
          <w:lang w:val="sk-SK"/>
        </w:rPr>
        <w:t>:</w:t>
      </w:r>
    </w:p>
    <w:p w:rsidR="00F84493" w:rsidRPr="00164974" w:rsidRDefault="00F84493" w:rsidP="00720AE1">
      <w:pPr>
        <w:ind w:firstLine="0"/>
        <w:rPr>
          <w:color w:val="000000" w:themeColor="text1"/>
          <w:lang w:val="sk-SK"/>
        </w:rPr>
      </w:pPr>
    </w:p>
    <w:p w:rsidR="00F84493" w:rsidRDefault="007B3A02" w:rsidP="00297A73">
      <w:pPr>
        <w:ind w:firstLine="0"/>
        <w:rPr>
          <w:color w:val="000000" w:themeColor="text1"/>
          <w:lang w:val="sk-SK"/>
        </w:rPr>
      </w:pPr>
      <w:r w:rsidRPr="00164974">
        <w:rPr>
          <w:b/>
          <w:i/>
          <w:color w:val="000000" w:themeColor="text1"/>
          <w:lang w:val="sk-SK"/>
        </w:rPr>
        <w:t>AK</w:t>
      </w:r>
      <w:r w:rsidR="004868A5" w:rsidRPr="00164974">
        <w:rPr>
          <w:b/>
          <w:i/>
          <w:color w:val="000000" w:themeColor="text1"/>
          <w:lang w:val="sk-SK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lang w:val="sk-SK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sk-SK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sk-SK"/>
              </w:rPr>
              <m:t>1</m:t>
            </m:r>
          </m:sub>
        </m:sSub>
      </m:oMath>
      <w:r w:rsidR="004868A5" w:rsidRPr="00164974">
        <w:rPr>
          <w:b/>
          <w:i/>
          <w:color w:val="000000" w:themeColor="text1"/>
          <w:lang w:val="sk-SK"/>
        </w:rPr>
        <w:t xml:space="preserve"> </w:t>
      </w:r>
      <w:r w:rsidRPr="00164974">
        <w:rPr>
          <w:b/>
          <w:i/>
          <w:color w:val="000000" w:themeColor="text1"/>
          <w:lang w:val="sk-SK"/>
        </w:rPr>
        <w:t>JE</w:t>
      </w:r>
      <w:r w:rsidR="004868A5" w:rsidRPr="00164974">
        <w:rPr>
          <w:b/>
          <w:i/>
          <w:color w:val="000000" w:themeColor="text1"/>
          <w:lang w:val="sk-SK"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lang w:val="sk-SK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sk-SK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sk-SK"/>
              </w:rPr>
              <m:t>1</m:t>
            </m:r>
          </m:sub>
        </m:sSub>
      </m:oMath>
      <w:r w:rsidR="004868A5" w:rsidRPr="00164974">
        <w:rPr>
          <w:b/>
          <w:i/>
          <w:color w:val="000000" w:themeColor="text1"/>
          <w:lang w:val="sk-SK"/>
        </w:rPr>
        <w:t xml:space="preserve"> </w:t>
      </w:r>
      <w:r w:rsidRPr="00164974">
        <w:rPr>
          <w:b/>
          <w:i/>
          <w:color w:val="000000" w:themeColor="text1"/>
          <w:lang w:val="sk-SK"/>
        </w:rPr>
        <w:t>A</w:t>
      </w:r>
      <w:r w:rsidR="004868A5" w:rsidRPr="00164974">
        <w:rPr>
          <w:b/>
          <w:i/>
          <w:color w:val="000000" w:themeColor="text1"/>
          <w:lang w:val="sk-SK"/>
        </w:rPr>
        <w:t xml:space="preserve"> ... </w:t>
      </w:r>
      <w:r w:rsidRPr="00164974">
        <w:rPr>
          <w:b/>
          <w:i/>
          <w:color w:val="000000" w:themeColor="text1"/>
          <w:lang w:val="sk-SK"/>
        </w:rPr>
        <w:t xml:space="preserve">A </w:t>
      </w:r>
      <w:r w:rsidR="004868A5" w:rsidRPr="00164974">
        <w:rPr>
          <w:b/>
          <w:i/>
          <w:color w:val="000000" w:themeColor="text1"/>
          <w:lang w:val="sk-SK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lang w:val="sk-SK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sk-SK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 w:rsidR="0081758E" w:rsidRPr="00164974">
        <w:rPr>
          <w:b/>
          <w:i/>
          <w:color w:val="000000" w:themeColor="text1"/>
          <w:lang w:val="sk-SK"/>
        </w:rPr>
        <w:t xml:space="preserve"> </w:t>
      </w:r>
      <w:r w:rsidRPr="00164974">
        <w:rPr>
          <w:b/>
          <w:i/>
          <w:color w:val="000000" w:themeColor="text1"/>
          <w:lang w:val="sk-SK"/>
        </w:rPr>
        <w:t>je</w:t>
      </w:r>
      <w:r w:rsidR="0081758E" w:rsidRPr="00164974">
        <w:rPr>
          <w:b/>
          <w:i/>
          <w:color w:val="000000" w:themeColor="text1"/>
          <w:lang w:val="sk-SK"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i/>
                <w:color w:val="000000" w:themeColor="text1"/>
                <w:lang w:val="sk-SK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sk-SK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 w:rsidR="0081758E" w:rsidRPr="00164974">
        <w:rPr>
          <w:b/>
          <w:i/>
          <w:color w:val="000000" w:themeColor="text1"/>
          <w:lang w:val="sk-SK"/>
        </w:rPr>
        <w:t xml:space="preserve"> </w:t>
      </w:r>
      <w:r w:rsidRPr="00164974">
        <w:rPr>
          <w:b/>
          <w:i/>
          <w:color w:val="000000" w:themeColor="text1"/>
          <w:lang w:val="sk-SK"/>
        </w:rPr>
        <w:t>POTOM</w:t>
      </w:r>
      <w:r w:rsidR="0081758E" w:rsidRPr="00164974">
        <w:rPr>
          <w:b/>
          <w:i/>
          <w:color w:val="000000" w:themeColor="text1"/>
          <w:lang w:val="sk-SK"/>
        </w:rPr>
        <w:t xml:space="preserve"> x</w:t>
      </w:r>
      <w:r w:rsidRPr="00164974">
        <w:rPr>
          <w:b/>
          <w:i/>
          <w:color w:val="000000" w:themeColor="text1"/>
          <w:lang w:val="sk-SK"/>
        </w:rPr>
        <w:t xml:space="preserve"> PATRI do</w:t>
      </w:r>
      <w:r w:rsidR="0081758E" w:rsidRPr="00164974">
        <w:rPr>
          <w:b/>
          <w:i/>
          <w:color w:val="000000" w:themeColor="text1"/>
          <w:lang w:val="sk-SK"/>
        </w:rPr>
        <w:t xml:space="preserve"> C</w:t>
      </w:r>
      <w:r w:rsidR="0081758E" w:rsidRPr="00164974">
        <w:rPr>
          <w:color w:val="000000" w:themeColor="text1"/>
          <w:lang w:val="sk-SK"/>
        </w:rPr>
        <w:t xml:space="preserve">, </w:t>
      </w:r>
    </w:p>
    <w:p w:rsidR="00F84493" w:rsidRDefault="00F84493" w:rsidP="00297A73">
      <w:pPr>
        <w:ind w:firstLine="0"/>
        <w:rPr>
          <w:color w:val="000000" w:themeColor="text1"/>
          <w:lang w:val="sk-SK"/>
        </w:rPr>
      </w:pPr>
    </w:p>
    <w:p w:rsidR="00AA0537" w:rsidRDefault="0081758E" w:rsidP="00297A73">
      <w:pPr>
        <w:ind w:firstLine="0"/>
        <w:rPr>
          <w:color w:val="000000" w:themeColor="text1"/>
          <w:lang w:val="sk-SK"/>
        </w:rPr>
      </w:pPr>
      <w:r w:rsidRPr="00164974">
        <w:rPr>
          <w:color w:val="000000" w:themeColor="text1"/>
          <w:lang w:val="sk-SK"/>
        </w:rPr>
        <w:t xml:space="preserve">kde </w:t>
      </w:r>
      <w:r w:rsidRPr="00164974">
        <w:rPr>
          <w:b/>
          <w:color w:val="000000" w:themeColor="text1"/>
          <w:lang w:val="sk-SK"/>
        </w:rPr>
        <w:t xml:space="preserve">x </w:t>
      </w:r>
      <w:r w:rsidRPr="00164974">
        <w:rPr>
          <w:color w:val="000000" w:themeColor="text1"/>
          <w:lang w:val="sk-SK"/>
        </w:rPr>
        <w:t xml:space="preserve">je </w:t>
      </w:r>
      <w:r w:rsidR="007B3A02" w:rsidRPr="00164974">
        <w:rPr>
          <w:color w:val="000000" w:themeColor="text1"/>
          <w:lang w:val="sk-SK"/>
        </w:rPr>
        <w:t>vstupný</w:t>
      </w:r>
      <w:r w:rsidRPr="00164974">
        <w:rPr>
          <w:color w:val="000000" w:themeColor="text1"/>
          <w:lang w:val="sk-SK"/>
        </w:rPr>
        <w:t xml:space="preserve">  vektor s atribútmi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1</m:t>
            </m:r>
          </m:sub>
        </m:sSub>
      </m:oMath>
      <w:r w:rsidRPr="00164974">
        <w:rPr>
          <w:color w:val="000000" w:themeColor="text1"/>
          <w:lang w:val="sk-SK"/>
        </w:rPr>
        <w:t>...</w:t>
      </w:r>
      <m:oMath>
        <m:r>
          <w:rPr>
            <w:rFonts w:ascii="Cambria Math" w:hAnsi="Cambria Math"/>
            <w:color w:val="000000" w:themeColor="text1"/>
            <w:lang w:val="sk-SK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 w:rsidRPr="00164974">
        <w:rPr>
          <w:color w:val="000000" w:themeColor="text1"/>
          <w:lang w:val="sk-SK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1</m:t>
            </m:r>
          </m:sub>
        </m:sSub>
      </m:oMath>
      <w:r w:rsidRPr="00164974">
        <w:rPr>
          <w:color w:val="000000" w:themeColor="text1"/>
          <w:lang w:val="sk-SK"/>
        </w:rPr>
        <w:t>, ... ,</w:t>
      </w:r>
      <m:oMath>
        <m:r>
          <w:rPr>
            <w:rFonts w:ascii="Cambria Math" w:hAnsi="Cambria Math"/>
            <w:color w:val="000000" w:themeColor="text1"/>
            <w:lang w:val="sk-SK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 w:rsidRPr="00164974">
        <w:rPr>
          <w:color w:val="000000" w:themeColor="text1"/>
          <w:lang w:val="sk-SK"/>
        </w:rPr>
        <w:t xml:space="preserve"> sú fuzzy množiny a C je trieda do ktor</w:t>
      </w:r>
      <w:r w:rsidR="00164974">
        <w:rPr>
          <w:color w:val="000000" w:themeColor="text1"/>
          <w:lang w:val="sk-SK"/>
        </w:rPr>
        <w:t>e</w:t>
      </w:r>
      <w:r w:rsidRPr="00164974">
        <w:rPr>
          <w:color w:val="000000" w:themeColor="text1"/>
          <w:lang w:val="sk-SK"/>
        </w:rPr>
        <w:t>j je vstup</w:t>
      </w:r>
      <w:r w:rsidR="007B3A02" w:rsidRPr="00164974">
        <w:rPr>
          <w:color w:val="000000" w:themeColor="text1"/>
          <w:lang w:val="sk-SK"/>
        </w:rPr>
        <w:t xml:space="preserve"> </w:t>
      </w:r>
      <w:r w:rsidR="007B3A02" w:rsidRPr="00164974">
        <w:rPr>
          <w:b/>
          <w:color w:val="000000" w:themeColor="text1"/>
          <w:lang w:val="sk-SK"/>
        </w:rPr>
        <w:t>x</w:t>
      </w:r>
      <w:r w:rsidR="00164974">
        <w:rPr>
          <w:color w:val="000000" w:themeColor="text1"/>
          <w:lang w:val="sk-SK"/>
        </w:rPr>
        <w:t xml:space="preserve"> zaradení. Výstup take</w:t>
      </w:r>
      <w:r w:rsidRPr="00164974">
        <w:rPr>
          <w:color w:val="000000" w:themeColor="text1"/>
          <w:lang w:val="sk-SK"/>
        </w:rPr>
        <w:t>jto siet</w:t>
      </w:r>
      <w:r w:rsidR="00164974">
        <w:rPr>
          <w:color w:val="000000" w:themeColor="text1"/>
          <w:lang w:val="sk-SK"/>
        </w:rPr>
        <w:t>e</w:t>
      </w:r>
      <w:r w:rsidRPr="00164974">
        <w:rPr>
          <w:color w:val="000000" w:themeColor="text1"/>
          <w:lang w:val="sk-SK"/>
        </w:rPr>
        <w:t xml:space="preserve"> je n</w:t>
      </w:r>
      <w:r w:rsidR="00E67BBB" w:rsidRPr="00164974">
        <w:rPr>
          <w:color w:val="000000" w:themeColor="text1"/>
          <w:lang w:val="sk-SK"/>
        </w:rPr>
        <w:t xml:space="preserve">-rozmerný vektor, ktorý má všetky hodnoty rovné nule až na jednu. Príklad </w:t>
      </w:r>
      <w:r w:rsidR="007674FE" w:rsidRPr="00164974">
        <w:rPr>
          <w:color w:val="000000" w:themeColor="text1"/>
          <w:lang w:val="sk-SK"/>
        </w:rPr>
        <w:t>výstup</w:t>
      </w:r>
      <w:r w:rsidR="00164974">
        <w:rPr>
          <w:color w:val="000000" w:themeColor="text1"/>
          <w:lang w:val="sk-SK"/>
        </w:rPr>
        <w:t>u</w:t>
      </w:r>
      <w:r w:rsidR="007674FE" w:rsidRPr="00164974">
        <w:rPr>
          <w:color w:val="000000" w:themeColor="text1"/>
          <w:lang w:val="sk-SK"/>
        </w:rPr>
        <w:t xml:space="preserve"> siete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sk-SK"/>
              </w:rPr>
              <m:t>e</m:t>
            </m:r>
          </m:e>
          <m:sup>
            <m:r>
              <w:rPr>
                <w:rFonts w:ascii="Cambria Math" w:hAnsi="Cambria Math"/>
                <w:color w:val="000000" w:themeColor="text1"/>
                <w:lang w:val="sk-SK"/>
              </w:rPr>
              <m:t>i</m:t>
            </m:r>
          </m:sup>
        </m:sSup>
      </m:oMath>
      <w:r w:rsidR="00E67BBB" w:rsidRPr="00164974">
        <w:rPr>
          <w:color w:val="000000" w:themeColor="text1"/>
          <w:lang w:val="sk-SK"/>
        </w:rPr>
        <w:t>= (0,….,0,1,0,…0) obsahujúci 1 na i-tej pozicií</w:t>
      </w:r>
      <w:r w:rsidR="007674FE" w:rsidRPr="00164974">
        <w:rPr>
          <w:color w:val="000000" w:themeColor="text1"/>
          <w:lang w:val="sk-SK"/>
        </w:rPr>
        <w:t xml:space="preserve"> znamená, že vstup </w:t>
      </w:r>
      <w:r w:rsidR="007674FE" w:rsidRPr="00164974">
        <w:rPr>
          <w:b/>
          <w:color w:val="000000" w:themeColor="text1"/>
          <w:lang w:val="sk-SK"/>
        </w:rPr>
        <w:t xml:space="preserve">x </w:t>
      </w:r>
      <w:r w:rsidR="007B3A02" w:rsidRPr="00164974">
        <w:rPr>
          <w:color w:val="000000" w:themeColor="text1"/>
          <w:lang w:val="sk-SK"/>
        </w:rPr>
        <w:t>kla</w:t>
      </w:r>
      <w:r w:rsidR="00164974">
        <w:rPr>
          <w:color w:val="000000" w:themeColor="text1"/>
          <w:lang w:val="sk-SK"/>
        </w:rPr>
        <w:t>s</w:t>
      </w:r>
      <w:r w:rsidR="007B3A02" w:rsidRPr="00164974">
        <w:rPr>
          <w:color w:val="000000" w:themeColor="text1"/>
          <w:lang w:val="sk-SK"/>
        </w:rPr>
        <w:t>ifikátor</w:t>
      </w:r>
      <w:r w:rsidR="00297A73" w:rsidRPr="00164974">
        <w:rPr>
          <w:color w:val="000000" w:themeColor="text1"/>
          <w:lang w:val="sk-SK"/>
        </w:rPr>
        <w:t xml:space="preserve"> zaradí do triedy</w:t>
      </w:r>
      <w:r w:rsidR="007674FE" w:rsidRPr="00164974">
        <w:rPr>
          <w:color w:val="000000" w:themeColor="text1"/>
          <w:lang w:val="sk-SK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sk-SK"/>
              </w:rPr>
              <m:t>C</m:t>
            </m:r>
          </m:e>
          <m:sup>
            <m:r>
              <w:rPr>
                <w:rFonts w:ascii="Cambria Math" w:hAnsi="Cambria Math"/>
                <w:color w:val="000000" w:themeColor="text1"/>
                <w:lang w:val="sk-SK"/>
              </w:rPr>
              <m:t>i</m:t>
            </m:r>
          </m:sup>
        </m:sSup>
      </m:oMath>
    </w:p>
    <w:p w:rsidR="009D62CC" w:rsidRDefault="009D62CC" w:rsidP="00297A73">
      <w:pPr>
        <w:ind w:firstLine="0"/>
        <w:rPr>
          <w:color w:val="000000" w:themeColor="text1"/>
          <w:lang w:val="sk-SK"/>
        </w:rPr>
      </w:pPr>
    </w:p>
    <w:p w:rsidR="00BD2EFA" w:rsidRDefault="00BD2EFA" w:rsidP="00297A73">
      <w:pPr>
        <w:ind w:firstLine="0"/>
        <w:rPr>
          <w:color w:val="000000" w:themeColor="text1"/>
          <w:lang w:val="sk-SK"/>
        </w:rPr>
      </w:pPr>
    </w:p>
    <w:p w:rsidR="009D62CC" w:rsidRDefault="005B580F" w:rsidP="009D62CC">
      <w:pPr>
        <w:ind w:firstLine="0"/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5.1</w:t>
      </w:r>
      <w:r w:rsidR="00CE6B7B">
        <w:rPr>
          <w:b/>
          <w:color w:val="000000" w:themeColor="text1"/>
          <w:lang w:val="sk-SK"/>
        </w:rPr>
        <w:t>.1</w:t>
      </w:r>
      <w:r w:rsidR="009D62CC">
        <w:rPr>
          <w:b/>
          <w:color w:val="000000" w:themeColor="text1"/>
          <w:lang w:val="sk-SK"/>
        </w:rPr>
        <w:t xml:space="preserve"> Popis modelu NFC</w:t>
      </w:r>
    </w:p>
    <w:p w:rsidR="00BD2EFA" w:rsidRDefault="00BD2EFA" w:rsidP="009D62CC">
      <w:pPr>
        <w:ind w:firstLine="0"/>
        <w:rPr>
          <w:b/>
          <w:color w:val="000000" w:themeColor="text1"/>
          <w:lang w:val="sk-SK"/>
        </w:rPr>
      </w:pPr>
    </w:p>
    <w:p w:rsidR="0039532E" w:rsidRDefault="0039532E" w:rsidP="009D62CC">
      <w:pPr>
        <w:ind w:firstLine="0"/>
        <w:rPr>
          <w:color w:val="000000" w:themeColor="text1"/>
        </w:rPr>
      </w:pPr>
    </w:p>
    <w:p w:rsidR="009D62CC" w:rsidRDefault="009D62CC" w:rsidP="009D62CC">
      <w:pPr>
        <w:ind w:firstLine="0"/>
        <w:rPr>
          <w:color w:val="000000" w:themeColor="text1"/>
          <w:lang w:val="sk-SK"/>
        </w:rPr>
      </w:pPr>
      <w:r>
        <w:rPr>
          <w:color w:val="000000" w:themeColor="text1"/>
        </w:rPr>
        <w:t xml:space="preserve">Neuro-fuzzy klasifikátor je štvorvrstvová </w:t>
      </w:r>
      <w:r w:rsidR="00ED4087">
        <w:rPr>
          <w:color w:val="000000" w:themeColor="text1"/>
        </w:rPr>
        <w:t>dopredn</w:t>
      </w:r>
      <w:r w:rsidR="00ED4087">
        <w:rPr>
          <w:color w:val="000000" w:themeColor="text1"/>
          <w:lang w:val="sk-SK"/>
        </w:rPr>
        <w:t>á</w:t>
      </w:r>
      <w:r>
        <w:rPr>
          <w:color w:val="000000" w:themeColor="text1"/>
        </w:rPr>
        <w:t xml:space="preserve"> sieť (N, W , A, O) </w:t>
      </w:r>
      <w:r w:rsidR="00595F17">
        <w:rPr>
          <w:color w:val="000000" w:themeColor="text1"/>
          <w:lang w:val="sk-SK"/>
        </w:rPr>
        <w:t>špecifikovaná nasledovné</w:t>
      </w:r>
      <w:r>
        <w:rPr>
          <w:color w:val="000000" w:themeColor="text1"/>
          <w:lang w:val="sk-SK"/>
        </w:rPr>
        <w:t>:</w:t>
      </w:r>
    </w:p>
    <w:p w:rsidR="00CE6B7B" w:rsidRDefault="00CE6B7B" w:rsidP="009D62CC">
      <w:pPr>
        <w:ind w:firstLine="0"/>
        <w:rPr>
          <w:color w:val="000000" w:themeColor="text1"/>
          <w:lang w:val="sk-SK"/>
        </w:rPr>
      </w:pPr>
    </w:p>
    <w:p w:rsidR="009D4C78" w:rsidRDefault="009D4C78" w:rsidP="009D62CC">
      <w:pPr>
        <w:ind w:firstLine="0"/>
        <w:rPr>
          <w:color w:val="000000" w:themeColor="text1"/>
          <w:lang w:val="sk-SK"/>
        </w:rPr>
      </w:pPr>
    </w:p>
    <w:p w:rsidR="009D62CC" w:rsidRPr="00D36326" w:rsidRDefault="009D62CC" w:rsidP="009D62CC">
      <w:pPr>
        <w:pStyle w:val="Odsekzoznamu"/>
        <w:numPr>
          <w:ilvl w:val="0"/>
          <w:numId w:val="4"/>
        </w:num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N</w:t>
      </w:r>
      <w:r>
        <w:rPr>
          <w:color w:val="000000" w:themeColor="text1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∪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i∊I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</m:oMath>
      <w:r>
        <w:rPr>
          <w:color w:val="000000" w:themeColor="text1"/>
        </w:rPr>
        <w:t xml:space="preserve"> je nepr</w:t>
      </w:r>
      <w:r>
        <w:rPr>
          <w:color w:val="000000" w:themeColor="text1"/>
          <w:lang w:val="sk-SK"/>
        </w:rPr>
        <w:t xml:space="preserve">ázdna množina neurónov, I </w:t>
      </w:r>
      <w:r>
        <w:rPr>
          <w:color w:val="000000" w:themeColor="text1"/>
        </w:rPr>
        <w:t>=  {1, 2, 3, 4} je indexovan</w:t>
      </w:r>
      <w:r>
        <w:rPr>
          <w:color w:val="000000" w:themeColor="text1"/>
          <w:lang w:val="sk-SK"/>
        </w:rPr>
        <w:t xml:space="preserve">á množina. Pre každé i, j </w:t>
      </w:r>
      <w:r>
        <w:rPr>
          <w:rFonts w:ascii="Cambria Math" w:hAnsi="Cambria Math"/>
          <w:color w:val="000000" w:themeColor="text1"/>
          <w:lang w:val="sk-SK"/>
        </w:rPr>
        <w:t>∊</w:t>
      </w:r>
      <w:r>
        <w:rPr>
          <w:color w:val="000000" w:themeColor="text1"/>
          <w:lang w:val="sk-SK"/>
        </w:rPr>
        <w:t xml:space="preserve"> I platí</w:t>
      </w:r>
      <w:r>
        <w:rPr>
          <w:color w:val="000000" w:themeColor="text1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≠ ∅</m:t>
        </m:r>
      </m:oMath>
      <w:r>
        <w:rPr>
          <w:color w:val="000000" w:themeColor="text1"/>
        </w:rPr>
        <w:t xml:space="preserve"> a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∩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j</m:t>
            </m:r>
          </m:sub>
        </m:sSub>
      </m:oMath>
      <w:r>
        <w:rPr>
          <w:color w:val="000000" w:themeColor="text1"/>
        </w:rPr>
        <w:t xml:space="preserve"> = </w:t>
      </w:r>
      <m:oMath>
        <m:r>
          <w:rPr>
            <w:rFonts w:ascii="Cambria Math" w:hAnsi="Cambria Math"/>
            <w:color w:val="000000" w:themeColor="text1"/>
          </w:rPr>
          <m:t>∅</m:t>
        </m:r>
      </m:oMath>
      <w:r>
        <w:rPr>
          <w:color w:val="000000" w:themeColor="text1"/>
        </w:rPr>
        <w:t xml:space="preserve"> pre i </w:t>
      </w:r>
      <m:oMath>
        <m:r>
          <w:rPr>
            <w:rFonts w:ascii="Cambria Math" w:hAnsi="Cambria Math"/>
            <w:color w:val="000000" w:themeColor="text1"/>
          </w:rPr>
          <m:t>≠</m:t>
        </m:r>
      </m:oMath>
      <w:r>
        <w:rPr>
          <w:color w:val="000000" w:themeColor="text1"/>
        </w:rPr>
        <w:t xml:space="preserve"> j.</w:t>
      </w:r>
    </w:p>
    <w:p w:rsidR="009D62CC" w:rsidRDefault="00C07C7F" w:rsidP="009D62CC">
      <w:pPr>
        <w:ind w:left="708" w:firstLine="0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</m:oMath>
      <w:r w:rsidR="009D62CC">
        <w:rPr>
          <w:color w:val="000000" w:themeColor="text1"/>
        </w:rPr>
        <w:t xml:space="preserve"> sa naz</w:t>
      </w:r>
      <w:r w:rsidR="009D62CC">
        <w:rPr>
          <w:color w:val="000000" w:themeColor="text1"/>
          <w:lang w:val="sk-SK"/>
        </w:rPr>
        <w:t xml:space="preserve">ýva vstupná vrstva,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</m:oMath>
      <w:r w:rsidR="009D62CC">
        <w:rPr>
          <w:color w:val="000000" w:themeColor="text1"/>
        </w:rPr>
        <w:t xml:space="preserve"> fuzzifikačná vrstva,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3</m:t>
            </m:r>
          </m:sub>
        </m:sSub>
      </m:oMath>
      <w:r w:rsidR="009D62CC">
        <w:rPr>
          <w:color w:val="000000" w:themeColor="text1"/>
        </w:rPr>
        <w:t xml:space="preserve"> vrstva pravidiel (inferen</w:t>
      </w:r>
      <w:r w:rsidR="009D62CC">
        <w:rPr>
          <w:color w:val="000000" w:themeColor="text1"/>
          <w:lang w:val="sk-SK"/>
        </w:rPr>
        <w:t>čná vrstva</w:t>
      </w:r>
      <w:r w:rsidR="009D62CC">
        <w:rPr>
          <w:color w:val="000000" w:themeColor="text1"/>
        </w:rPr>
        <w:t xml:space="preserve">), ktorá odpovedá predpokladovým častiam pravidiel a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4</m:t>
            </m:r>
          </m:sub>
        </m:sSub>
      </m:oMath>
      <w:r w:rsidR="009D62CC">
        <w:rPr>
          <w:color w:val="000000" w:themeColor="text1"/>
        </w:rPr>
        <w:t xml:space="preserve"> výstupná vrstvam, odpovedajúca dôsledkovým častiam pravidiel.</w:t>
      </w:r>
    </w:p>
    <w:p w:rsidR="009D62CC" w:rsidRDefault="009D62CC" w:rsidP="009D62CC">
      <w:pPr>
        <w:ind w:left="705" w:firstLine="0"/>
        <w:rPr>
          <w:color w:val="000000" w:themeColor="text1"/>
        </w:rPr>
      </w:pPr>
      <w:r>
        <w:rPr>
          <w:color w:val="000000" w:themeColor="text1"/>
        </w:rPr>
        <w:t xml:space="preserve">Označíme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 xml:space="preserve">,…, 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</m:e>
        </m:d>
      </m:oMath>
      <w:r>
        <w:rPr>
          <w:color w:val="000000" w:themeColor="text1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j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</w:rPr>
                  <m:t>i</m:t>
                </m:r>
              </m:sup>
            </m:sSubSup>
            <m:r>
              <w:rPr>
                <w:rFonts w:ascii="Cambria Math" w:hAnsi="Cambria Math"/>
                <w:color w:val="000000" w:themeColor="text1"/>
              </w:rPr>
              <m:t xml:space="preserve"> </m:t>
            </m:r>
          </m:e>
        </m:d>
        <m:r>
          <w:rPr>
            <w:rFonts w:ascii="Cambria Math" w:hAnsi="Cambria Math"/>
            <w:color w:val="000000" w:themeColor="text1"/>
          </w:rPr>
          <m:t xml:space="preserve"> i=1,…,n ;j=1,…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}</m:t>
        </m:r>
      </m:oMath>
      <w:r>
        <w:rPr>
          <w:color w:val="000000" w:themeColor="text1"/>
        </w:rPr>
        <w:t>,</w:t>
      </w:r>
      <m:oMath>
        <m:r>
          <w:rPr>
            <w:rFonts w:ascii="Cambria Math" w:hAnsi="Cambria Math"/>
            <w:color w:val="000000" w:themeColor="text1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3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 xml:space="preserve">,…, 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K</m:t>
                </m:r>
              </m:sub>
            </m:sSub>
          </m:e>
        </m:d>
      </m:oMath>
      <w:r>
        <w:rPr>
          <w:color w:val="000000" w:themeColor="text1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4</m:t>
            </m:r>
          </m:sub>
        </m:sSub>
        <m:r>
          <w:rPr>
            <w:rFonts w:ascii="Cambria Math" w:hAnsi="Cambria Math"/>
            <w:color w:val="000000" w:themeColor="text1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 xml:space="preserve">c,…, 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</m:e>
        </m:d>
      </m:oMath>
      <w:r>
        <w:rPr>
          <w:color w:val="000000" w:themeColor="text1"/>
        </w:rPr>
        <w:t>. Ka</w:t>
      </w:r>
      <w:r>
        <w:rPr>
          <w:color w:val="000000" w:themeColor="text1"/>
          <w:lang w:val="sk-SK"/>
        </w:rPr>
        <w:t xml:space="preserve">ždý neurón 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j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i</m:t>
            </m:r>
          </m:sup>
        </m:sSubSup>
      </m:oMath>
      <w:r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∈</m:t>
        </m:r>
      </m:oMath>
      <w:r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</m:oMath>
      <w:r>
        <w:rPr>
          <w:color w:val="000000" w:themeColor="text1"/>
        </w:rPr>
        <w:t xml:space="preserve"> je spojený s nejakou hodnotou lingvistickej premennej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</m:oMath>
      <w:r>
        <w:rPr>
          <w:color w:val="000000" w:themeColor="text1"/>
        </w:rPr>
        <w:t xml:space="preserve">, čislo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</m:t>
        </m:r>
      </m:oMath>
      <w:r>
        <w:rPr>
          <w:color w:val="000000" w:themeColor="text1"/>
        </w:rPr>
        <w:t>predstavuje počet hodnôt tejto lingvistickej premennej.</w:t>
      </w:r>
    </w:p>
    <w:p w:rsidR="009D4C78" w:rsidRPr="00D25259" w:rsidRDefault="009D4C78" w:rsidP="009D62CC">
      <w:pPr>
        <w:ind w:left="705" w:firstLine="0"/>
        <w:rPr>
          <w:i/>
          <w:color w:val="000000" w:themeColor="text1"/>
          <w:lang w:val="sk-SK"/>
        </w:rPr>
      </w:pPr>
    </w:p>
    <w:p w:rsidR="009D62CC" w:rsidRPr="00D36326" w:rsidRDefault="009D62CC" w:rsidP="009D62CC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 </w:t>
      </w:r>
    </w:p>
    <w:p w:rsidR="009D62CC" w:rsidRPr="00D75674" w:rsidRDefault="009D62CC" w:rsidP="009D62CC">
      <w:pPr>
        <w:pStyle w:val="Odsekzoznamu"/>
        <w:numPr>
          <w:ilvl w:val="0"/>
          <w:numId w:val="4"/>
        </w:num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W</w:t>
      </w:r>
      <w:r>
        <w:rPr>
          <w:color w:val="000000" w:themeColor="text1"/>
        </w:rPr>
        <w:t xml:space="preserve">: N </w:t>
      </w:r>
      <w:r>
        <w:rPr>
          <w:rFonts w:cs="Times"/>
          <w:color w:val="000000" w:themeColor="text1"/>
        </w:rPr>
        <w:t>×</w:t>
      </w:r>
      <w:r>
        <w:rPr>
          <w:color w:val="000000" w:themeColor="text1"/>
        </w:rPr>
        <w:t xml:space="preserve"> N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>
        <w:rPr>
          <w:color w:val="000000" w:themeColor="text1"/>
        </w:rPr>
        <w:t xml:space="preserve"> R je zobrazenie definuj</w:t>
      </w:r>
      <w:r>
        <w:rPr>
          <w:color w:val="000000" w:themeColor="text1"/>
          <w:lang w:val="sk-SK"/>
        </w:rPr>
        <w:t xml:space="preserve">úce štruktúru siete </w:t>
      </w:r>
      <w:r>
        <w:rPr>
          <w:color w:val="000000" w:themeColor="text1"/>
        </w:rPr>
        <w:t>(prepojenia v</w:t>
      </w:r>
      <w:r>
        <w:rPr>
          <w:color w:val="000000" w:themeColor="text1"/>
          <w:lang w:val="sk-SK"/>
        </w:rPr>
        <w:t>áhami</w:t>
      </w:r>
      <w:r>
        <w:rPr>
          <w:color w:val="000000" w:themeColor="text1"/>
        </w:rPr>
        <w:t>) a spĺňajúce nasledujúce podmienky:</w:t>
      </w:r>
    </w:p>
    <w:p w:rsidR="009D62CC" w:rsidRDefault="009D62CC" w:rsidP="009D62CC">
      <w:pPr>
        <w:pStyle w:val="Odsekzoznamu"/>
        <w:ind w:firstLine="0"/>
        <w:rPr>
          <w:color w:val="000000" w:themeColor="text1"/>
        </w:rPr>
      </w:pPr>
    </w:p>
    <w:p w:rsidR="009D62CC" w:rsidRDefault="009D62CC" w:rsidP="009D62CC">
      <w:pPr>
        <w:pStyle w:val="Odsekzoznamu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Pre n, m</w:t>
      </w:r>
      <w:r>
        <w:rPr>
          <w:color w:val="000000" w:themeColor="text1"/>
          <w:lang w:val="sk-SK"/>
        </w:rPr>
        <w:t xml:space="preserve"> </w:t>
      </w:r>
      <w:r>
        <w:rPr>
          <w:rFonts w:ascii="Cambria Math" w:hAnsi="Cambria Math"/>
          <w:color w:val="000000" w:themeColor="text1"/>
          <w:lang w:val="sk-SK"/>
        </w:rPr>
        <w:t>∊  prepojenia W</w:t>
      </w:r>
      <w:r>
        <w:rPr>
          <w:rFonts w:ascii="Cambria Math" w:hAnsi="Cambria Math"/>
          <w:color w:val="000000" w:themeColor="text1"/>
        </w:rPr>
        <w:t xml:space="preserve">(n, m) </w:t>
      </w:r>
      <w:r>
        <w:rPr>
          <w:rFonts w:ascii="Cambria Math" w:hAnsi="Cambria Math"/>
          <w:color w:val="000000" w:themeColor="text1"/>
          <w:lang w:val="sk-SK"/>
        </w:rPr>
        <w:t>existujú iba pre n</w:t>
      </w:r>
      <w:r>
        <w:rPr>
          <w:color w:val="000000" w:themeColor="text1"/>
          <w:lang w:val="sk-SK"/>
        </w:rPr>
        <w:t xml:space="preserve"> </w:t>
      </w:r>
      <w:r>
        <w:rPr>
          <w:rFonts w:ascii="Cambria Math" w:hAnsi="Cambria Math"/>
          <w:color w:val="000000" w:themeColor="text1"/>
          <w:lang w:val="sk-SK"/>
        </w:rPr>
        <w:t xml:space="preserve">∊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</m:oMath>
      <w:r>
        <w:rPr>
          <w:rFonts w:ascii="Cambria Math" w:hAnsi="Cambria Math"/>
          <w:color w:val="000000" w:themeColor="text1"/>
        </w:rPr>
        <w:t xml:space="preserve"> a m </w:t>
      </w:r>
      <w:r>
        <w:rPr>
          <w:rFonts w:ascii="Cambria Math" w:hAnsi="Cambria Math"/>
          <w:color w:val="000000" w:themeColor="text1"/>
          <w:lang w:val="sk-SK"/>
        </w:rPr>
        <w:t xml:space="preserve">∊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i+1</m:t>
            </m:r>
          </m:sub>
        </m:sSub>
      </m:oMath>
      <w:r>
        <w:rPr>
          <w:rFonts w:ascii="Cambria Math" w:hAnsi="Cambria Math"/>
          <w:color w:val="000000" w:themeColor="text1"/>
        </w:rPr>
        <w:t>, pre i = 1, 2, 3.</w:t>
      </w:r>
    </w:p>
    <w:p w:rsidR="009D62CC" w:rsidRDefault="009D62CC" w:rsidP="009D62CC">
      <w:pPr>
        <w:ind w:left="1080" w:firstLine="0"/>
        <w:rPr>
          <w:color w:val="000000" w:themeColor="text1"/>
        </w:rPr>
      </w:pPr>
      <w:r>
        <w:rPr>
          <w:color w:val="000000" w:themeColor="text1"/>
          <w:lang w:val="sk-SK"/>
        </w:rPr>
        <w:t>Navyše W</w:t>
      </w:r>
      <w:r>
        <w:rPr>
          <w:color w:val="000000" w:themeColor="text1"/>
        </w:rPr>
        <w:t xml:space="preserve">(m, n) </w:t>
      </w:r>
      <m:oMath>
        <m:r>
          <w:rPr>
            <w:rFonts w:ascii="Cambria Math" w:hAnsi="Cambria Math"/>
            <w:color w:val="000000" w:themeColor="text1"/>
          </w:rPr>
          <m:t>∈</m:t>
        </m:r>
      </m:oMath>
      <w:r>
        <w:rPr>
          <w:color w:val="000000" w:themeColor="text1"/>
        </w:rPr>
        <w:t xml:space="preserve"> {0, 1} pre </w:t>
      </w:r>
      <m:oMath>
        <m:r>
          <w:rPr>
            <w:rFonts w:ascii="Cambria Math" w:hAnsi="Cambria Math"/>
            <w:color w:val="000000" w:themeColor="text1"/>
          </w:rPr>
          <m:t xml:space="preserve">n 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</m:oMath>
      <w:r>
        <w:rPr>
          <w:color w:val="000000" w:themeColor="text1"/>
        </w:rPr>
        <w:t xml:space="preserve">, m </w:t>
      </w:r>
      <m:oMath>
        <m:r>
          <w:rPr>
            <w:rFonts w:ascii="Cambria Math" w:hAnsi="Cambria Math"/>
            <w:color w:val="000000" w:themeColor="text1"/>
          </w:rPr>
          <m:t>∈</m:t>
        </m:r>
      </m:oMath>
      <w:r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i+1</m:t>
            </m:r>
          </m:sub>
        </m:sSub>
      </m:oMath>
      <w:r>
        <w:rPr>
          <w:color w:val="000000" w:themeColor="text1"/>
        </w:rPr>
        <w:t>, i = 1, 2.</w:t>
      </w:r>
    </w:p>
    <w:p w:rsidR="009D62CC" w:rsidRDefault="009D62CC" w:rsidP="009D62CC">
      <w:pPr>
        <w:ind w:left="1080" w:firstLine="0"/>
        <w:rPr>
          <w:color w:val="000000" w:themeColor="text1"/>
        </w:rPr>
      </w:pPr>
    </w:p>
    <w:p w:rsidR="009D62CC" w:rsidRDefault="009D62CC" w:rsidP="009D62CC">
      <w:pPr>
        <w:pStyle w:val="Odsekzoznamu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W(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j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k</m:t>
            </m:r>
          </m:sup>
        </m:sSubSup>
      </m:oMath>
      <w:r>
        <w:rPr>
          <w:color w:val="000000" w:themeColor="text1"/>
        </w:rPr>
        <w:t xml:space="preserve">)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/>
                    <w:color w:val="000000" w:themeColor="text1"/>
                  </w:rPr>
                  <m:t>1   k=1</m:t>
                </m:r>
              </m:e>
              <m:e>
                <m:r>
                  <w:rPr>
                    <w:rFonts w:ascii="Cambria Math" w:hAnsi="Cambria Math"/>
                    <w:color w:val="000000" w:themeColor="text1"/>
                  </w:rPr>
                  <m:t>0     inak</m:t>
                </m:r>
              </m:e>
            </m:eqArr>
          </m:e>
        </m:d>
      </m:oMath>
      <w:r>
        <w:rPr>
          <w:color w:val="000000" w:themeColor="text1"/>
        </w:rPr>
        <w:t xml:space="preserve"> </w:t>
      </w:r>
    </w:p>
    <w:p w:rsidR="009D62CC" w:rsidRDefault="009D62CC" w:rsidP="009D62CC">
      <w:pPr>
        <w:pStyle w:val="Odsekzoznamu"/>
        <w:ind w:left="1080" w:firstLine="0"/>
        <w:rPr>
          <w:color w:val="000000" w:themeColor="text1"/>
        </w:rPr>
      </w:pPr>
    </w:p>
    <w:p w:rsidR="009D62CC" w:rsidRDefault="009D62CC" w:rsidP="009D62CC">
      <w:pPr>
        <w:pStyle w:val="Odsekzoznamu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 Pre ka</w:t>
      </w:r>
      <w:r>
        <w:rPr>
          <w:color w:val="000000" w:themeColor="text1"/>
          <w:lang w:val="sk-SK"/>
        </w:rPr>
        <w:t xml:space="preserve">ždé R, 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j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i</m:t>
            </m:r>
          </m:sup>
        </m:sSubSup>
      </m:oMath>
      <w:r>
        <w:rPr>
          <w:color w:val="000000" w:themeColor="text1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k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i</m:t>
            </m:r>
          </m:sup>
        </m:sSubSup>
      </m:oMath>
      <w:r>
        <w:rPr>
          <w:color w:val="000000" w:themeColor="text1"/>
        </w:rPr>
        <w:t xml:space="preserve"> plat</w:t>
      </w:r>
      <w:r>
        <w:rPr>
          <w:color w:val="000000" w:themeColor="text1"/>
          <w:lang w:val="sk-SK"/>
        </w:rPr>
        <w:t>í</w:t>
      </w:r>
    </w:p>
    <w:p w:rsidR="009D62CC" w:rsidRDefault="009D62CC" w:rsidP="009D62CC">
      <w:pPr>
        <w:ind w:left="853"/>
        <w:rPr>
          <w:color w:val="000000" w:themeColor="text1"/>
        </w:rPr>
      </w:pPr>
      <w:r>
        <w:rPr>
          <w:color w:val="000000" w:themeColor="text1"/>
        </w:rPr>
        <w:t>(W(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j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i</m:t>
            </m:r>
          </m:sup>
        </m:sSubSup>
        <m:r>
          <w:rPr>
            <w:rFonts w:ascii="Cambria Math" w:hAnsi="Cambria Math"/>
            <w:color w:val="000000" w:themeColor="text1"/>
          </w:rPr>
          <m:t>, R</m:t>
        </m:r>
      </m:oMath>
      <w:r>
        <w:rPr>
          <w:color w:val="000000" w:themeColor="text1"/>
        </w:rPr>
        <w:t>) = 1 &amp; W(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</w:rPr>
              <m:t xml:space="preserve">k, 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i</m:t>
            </m:r>
          </m:sup>
        </m:sSubSup>
        <m:r>
          <w:rPr>
            <w:rFonts w:ascii="Cambria Math" w:hAnsi="Cambria Math"/>
            <w:color w:val="000000" w:themeColor="text1"/>
          </w:rPr>
          <m:t xml:space="preserve"> R</m:t>
        </m:r>
      </m:oMath>
      <w:r>
        <w:rPr>
          <w:color w:val="000000" w:themeColor="text1"/>
        </w:rPr>
        <w:t xml:space="preserve">) = 1)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>
        <w:rPr>
          <w:color w:val="000000" w:themeColor="text1"/>
        </w:rPr>
        <w:t xml:space="preserve"> k = j</w:t>
      </w:r>
    </w:p>
    <w:p w:rsidR="009D62CC" w:rsidRPr="002E314F" w:rsidRDefault="009D62CC" w:rsidP="009D62CC">
      <w:pPr>
        <w:ind w:left="853"/>
        <w:rPr>
          <w:color w:val="000000" w:themeColor="text1"/>
        </w:rPr>
      </w:pPr>
    </w:p>
    <w:p w:rsidR="009D62CC" w:rsidRPr="00F940EC" w:rsidRDefault="009D62CC" w:rsidP="009D62CC">
      <w:pPr>
        <w:pStyle w:val="Odsekzoznamu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Pre ka</w:t>
      </w:r>
      <w:r>
        <w:rPr>
          <w:color w:val="000000" w:themeColor="text1"/>
          <w:lang w:val="sk-SK"/>
        </w:rPr>
        <w:t xml:space="preserve">ždé R,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sk-SK"/>
              </w:rPr>
              <m:t>R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'</m:t>
            </m:r>
          </m:sup>
        </m:sSup>
      </m:oMath>
      <w:r>
        <w:rPr>
          <w:color w:val="000000" w:themeColor="text1"/>
          <w:lang w:val="sk-SK"/>
        </w:rPr>
        <w:t xml:space="preserve"> platí</w:t>
      </w:r>
    </w:p>
    <w:p w:rsidR="009D62CC" w:rsidRDefault="009D62CC" w:rsidP="009D62CC">
      <w:pPr>
        <w:ind w:left="853"/>
        <w:rPr>
          <w:color w:val="000000" w:themeColor="text1"/>
          <w:lang w:val="sk-SK"/>
        </w:rPr>
      </w:pPr>
      <w:r>
        <w:rPr>
          <w:color w:val="000000" w:themeColor="text1"/>
        </w:rPr>
        <w:t>(</w:t>
      </w:r>
      <m:oMath>
        <m:r>
          <w:rPr>
            <w:rFonts w:ascii="Cambria Math" w:hAnsi="Cambria Math"/>
            <w:color w:val="000000" w:themeColor="text1"/>
          </w:rPr>
          <m:t>∀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j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i</m:t>
            </m:r>
          </m:sup>
        </m:sSubSup>
        <m:r>
          <w:rPr>
            <w:rFonts w:ascii="Cambria Math" w:hAnsi="Cambria Math"/>
            <w:color w:val="000000" w:themeColor="text1"/>
          </w:rPr>
          <m:t xml:space="preserve"> W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j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</w:rPr>
                  <m:t>i</m:t>
                </m:r>
              </m:sup>
            </m:sSubSup>
            <m:r>
              <w:rPr>
                <w:rFonts w:ascii="Cambria Math" w:hAnsi="Cambria Math"/>
                <w:color w:val="000000" w:themeColor="text1"/>
              </w:rPr>
              <m:t>, R</m:t>
            </m:r>
          </m:e>
        </m:d>
        <m:r>
          <w:rPr>
            <w:rFonts w:ascii="Cambria Math" w:hAnsi="Cambria Math"/>
            <w:color w:val="000000" w:themeColor="text1"/>
          </w:rPr>
          <m:t>= W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j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</w:rPr>
                  <m:t>i</m:t>
                </m:r>
              </m:sup>
            </m:sSubSup>
            <m:r>
              <w:rPr>
                <w:rFonts w:ascii="Cambria Math" w:hAnsi="Cambria Math"/>
                <w:color w:val="000000" w:themeColor="text1"/>
              </w:rPr>
              <m:t xml:space="preserve">, 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val="sk-SK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'</m:t>
                </m:r>
              </m:sup>
            </m:sSup>
          </m:e>
        </m:d>
      </m:oMath>
      <w:r>
        <w:rPr>
          <w:color w:val="000000" w:themeColor="text1"/>
        </w:rPr>
        <w:t xml:space="preserve">)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>
        <w:rPr>
          <w:color w:val="000000" w:themeColor="text1"/>
        </w:rPr>
        <w:t xml:space="preserve"> R =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sk-SK"/>
              </w:rPr>
              <m:t>R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'</m:t>
            </m:r>
          </m:sup>
        </m:sSup>
      </m:oMath>
    </w:p>
    <w:p w:rsidR="009D62CC" w:rsidRDefault="009D62CC" w:rsidP="009D62CC">
      <w:pPr>
        <w:ind w:left="853"/>
        <w:rPr>
          <w:color w:val="000000" w:themeColor="text1"/>
          <w:lang w:val="sk-SK"/>
        </w:rPr>
      </w:pPr>
    </w:p>
    <w:p w:rsidR="009D62CC" w:rsidRPr="009D62CC" w:rsidRDefault="009D62CC" w:rsidP="009D62CC">
      <w:pPr>
        <w:pStyle w:val="Odsekzoznamu"/>
        <w:numPr>
          <w:ilvl w:val="0"/>
          <w:numId w:val="5"/>
        </w:num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W(R, c) </w:t>
      </w:r>
      <m:oMath>
        <m:r>
          <w:rPr>
            <w:rFonts w:ascii="Cambria Math" w:hAnsi="Cambria Math"/>
            <w:color w:val="000000" w:themeColor="text1"/>
            <w:lang w:val="sk-SK"/>
          </w:rPr>
          <m:t>∈</m:t>
        </m:r>
      </m:oMath>
      <w:r>
        <w:rPr>
          <w:color w:val="000000" w:themeColor="text1"/>
          <w:lang w:val="sk-SK"/>
        </w:rPr>
        <w:t xml:space="preserve"> {0, 1}, pre všetky R </w:t>
      </w:r>
      <m:oMath>
        <m:r>
          <w:rPr>
            <w:rFonts w:ascii="Cambria Math" w:hAnsi="Cambria Math"/>
            <w:color w:val="000000" w:themeColor="text1"/>
            <w:lang w:val="sk-SK"/>
          </w:rPr>
          <m:t>∈</m:t>
        </m:r>
      </m:oMath>
      <w:r>
        <w:rPr>
          <w:color w:val="000000" w:themeColor="text1"/>
          <w:lang w:val="sk-S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3</m:t>
            </m:r>
          </m:sub>
        </m:sSub>
      </m:oMath>
      <w:r>
        <w:rPr>
          <w:color w:val="000000" w:themeColor="text1"/>
        </w:rPr>
        <w:t xml:space="preserve"> a c </w:t>
      </w:r>
      <m:oMath>
        <m:r>
          <w:rPr>
            <w:rFonts w:ascii="Cambria Math" w:hAnsi="Cambria Math"/>
            <w:color w:val="000000" w:themeColor="text1"/>
          </w:rPr>
          <m:t>∈</m:t>
        </m:r>
      </m:oMath>
      <w:r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4</m:t>
            </m:r>
          </m:sub>
        </m:sSub>
      </m:oMath>
    </w:p>
    <w:p w:rsidR="009D62CC" w:rsidRPr="009D62CC" w:rsidRDefault="009D62CC" w:rsidP="009D62CC">
      <w:pPr>
        <w:ind w:firstLine="0"/>
        <w:rPr>
          <w:color w:val="000000" w:themeColor="text1"/>
          <w:lang w:val="sk-SK"/>
        </w:rPr>
      </w:pPr>
    </w:p>
    <w:p w:rsidR="009D62CC" w:rsidRDefault="009D62CC" w:rsidP="009D62CC">
      <w:pPr>
        <w:pStyle w:val="Odsekzoznamu"/>
        <w:numPr>
          <w:ilvl w:val="0"/>
          <w:numId w:val="5"/>
        </w:num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Pre všetky c,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sk-SK"/>
              </w:rPr>
              <m:t>c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'</m:t>
            </m:r>
          </m:sup>
        </m:sSup>
      </m:oMath>
      <w:r>
        <w:rPr>
          <w:color w:val="000000" w:themeColor="text1"/>
          <w:lang w:val="sk-SK"/>
        </w:rPr>
        <w:t xml:space="preserve">, R platí </w:t>
      </w:r>
    </w:p>
    <w:p w:rsidR="009D62CC" w:rsidRPr="003A1D78" w:rsidRDefault="009D62CC" w:rsidP="009D62CC">
      <w:pPr>
        <w:pStyle w:val="Odsekzoznamu"/>
        <w:ind w:left="1080" w:firstLine="0"/>
        <w:rPr>
          <w:color w:val="000000" w:themeColor="text1"/>
        </w:rPr>
      </w:pPr>
      <w:r>
        <w:rPr>
          <w:color w:val="000000" w:themeColor="text1"/>
        </w:rPr>
        <w:t xml:space="preserve">(W(R,c) = 1 &amp; W(R,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sk-SK"/>
              </w:rPr>
              <m:t>c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'</m:t>
            </m:r>
          </m:sup>
        </m:sSup>
      </m:oMath>
      <w:r>
        <w:rPr>
          <w:color w:val="000000" w:themeColor="text1"/>
        </w:rPr>
        <w:t xml:space="preserve">) = 1) </w:t>
      </w:r>
      <m:oMath>
        <m:r>
          <w:rPr>
            <w:rFonts w:ascii="Cambria Math" w:hAnsi="Cambria Math"/>
            <w:color w:val="000000" w:themeColor="text1"/>
          </w:rPr>
          <m:t xml:space="preserve">→c= 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sk-SK"/>
              </w:rPr>
              <m:t>c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'</m:t>
            </m:r>
          </m:sup>
        </m:sSup>
      </m:oMath>
    </w:p>
    <w:p w:rsidR="009D62CC" w:rsidRPr="003A1D78" w:rsidRDefault="009D62CC" w:rsidP="009D62CC">
      <w:pPr>
        <w:ind w:left="1080" w:firstLine="0"/>
        <w:rPr>
          <w:color w:val="000000" w:themeColor="text1"/>
          <w:lang w:val="sk-SK"/>
        </w:rPr>
      </w:pPr>
    </w:p>
    <w:p w:rsidR="009D62CC" w:rsidRPr="00F940EC" w:rsidRDefault="009D62CC" w:rsidP="009D62CC">
      <w:pPr>
        <w:ind w:left="853"/>
        <w:rPr>
          <w:color w:val="000000" w:themeColor="text1"/>
        </w:rPr>
      </w:pPr>
    </w:p>
    <w:p w:rsidR="009D62CC" w:rsidRDefault="009D62CC" w:rsidP="009D62CC">
      <w:pPr>
        <w:pStyle w:val="Odsekzoznamu"/>
        <w:numPr>
          <w:ilvl w:val="0"/>
          <w:numId w:val="4"/>
        </w:num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Definujme agregačnú funkciu pre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>
        <w:rPr>
          <w:color w:val="000000" w:themeColor="text1"/>
          <w:lang w:val="sk-SK"/>
        </w:rPr>
        <w:t xml:space="preserve"> pre každý neurón nasledovne</w:t>
      </w:r>
    </w:p>
    <w:p w:rsidR="00CE6B7B" w:rsidRDefault="00CE6B7B" w:rsidP="00CE6B7B">
      <w:pPr>
        <w:pStyle w:val="Odsekzoznamu"/>
        <w:ind w:firstLine="0"/>
        <w:rPr>
          <w:color w:val="000000" w:themeColor="text1"/>
          <w:lang w:val="sk-SK"/>
        </w:rPr>
      </w:pPr>
    </w:p>
    <w:p w:rsidR="009D62CC" w:rsidRDefault="009D62CC" w:rsidP="009D62CC">
      <w:pPr>
        <w:pStyle w:val="Odsekzoznamu"/>
        <w:numPr>
          <w:ilvl w:val="0"/>
          <w:numId w:val="6"/>
        </w:num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pre n </w:t>
      </w:r>
      <m:oMath>
        <m:r>
          <w:rPr>
            <w:rFonts w:ascii="Cambria Math" w:hAnsi="Cambria Math"/>
            <w:color w:val="000000" w:themeColor="text1"/>
            <w:lang w:val="sk-SK"/>
          </w:rPr>
          <m:t>ϵ</m:t>
        </m:r>
      </m:oMath>
      <w:r>
        <w:rPr>
          <w:color w:val="000000" w:themeColor="text1"/>
          <w:lang w:val="sk-S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1</m:t>
            </m:r>
          </m:sub>
        </m:sSub>
      </m:oMath>
      <w:r>
        <w:rPr>
          <w:color w:val="000000" w:themeColor="text1"/>
          <w:lang w:val="sk-SK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=A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  <w:lang w:val="sk-SK"/>
          </w:rPr>
          <m:t>(e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  <w:lang w:val="sk-SK"/>
          </w:rPr>
          <m:t>)</m:t>
        </m:r>
      </m:oMath>
      <w:r>
        <w:rPr>
          <w:color w:val="000000" w:themeColor="text1"/>
          <w:lang w:val="sk-SK"/>
        </w:rPr>
        <w:t xml:space="preserve"> = </w:t>
      </w:r>
      <m:oMath>
        <m:r>
          <w:rPr>
            <w:rFonts w:ascii="Cambria Math" w:hAnsi="Cambria Math"/>
            <w:color w:val="000000" w:themeColor="text1"/>
            <w:lang w:val="sk-SK"/>
          </w:rPr>
          <m:t>e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>
        <w:rPr>
          <w:color w:val="000000" w:themeColor="text1"/>
          <w:lang w:val="sk-SK"/>
        </w:rPr>
        <w:t xml:space="preserve">, kde </w:t>
      </w:r>
      <m:oMath>
        <m:r>
          <w:rPr>
            <w:rFonts w:ascii="Cambria Math" w:hAnsi="Cambria Math"/>
            <w:color w:val="000000" w:themeColor="text1"/>
            <w:lang w:val="sk-SK"/>
          </w:rPr>
          <m:t>e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>
        <w:rPr>
          <w:color w:val="000000" w:themeColor="text1"/>
          <w:lang w:val="sk-SK"/>
        </w:rPr>
        <w:t>je n-tá zložka vstupu siete.</w:t>
      </w:r>
    </w:p>
    <w:p w:rsidR="00ED4087" w:rsidRDefault="00ED4087" w:rsidP="00ED4087">
      <w:pPr>
        <w:pStyle w:val="Odsekzoznamu"/>
        <w:ind w:left="1080" w:firstLine="0"/>
        <w:rPr>
          <w:color w:val="000000" w:themeColor="text1"/>
          <w:lang w:val="sk-SK"/>
        </w:rPr>
      </w:pPr>
    </w:p>
    <w:p w:rsidR="009D62CC" w:rsidRPr="00ED4087" w:rsidRDefault="009D62CC" w:rsidP="009D62CC">
      <w:pPr>
        <w:pStyle w:val="Odsekzoznamu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  <w:lang w:val="sk-SK"/>
        </w:rPr>
        <w:t xml:space="preserve">pre n </w:t>
      </w:r>
      <m:oMath>
        <m:r>
          <w:rPr>
            <w:rFonts w:ascii="Cambria Math" w:hAnsi="Cambria Math"/>
            <w:color w:val="000000" w:themeColor="text1"/>
            <w:lang w:val="sk-SK"/>
          </w:rPr>
          <m:t>ϵ</m:t>
        </m:r>
      </m:oMath>
      <w:r>
        <w:rPr>
          <w:color w:val="000000" w:themeColor="text1"/>
          <w:lang w:val="sk-S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 xml:space="preserve">2 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 xml:space="preserve">n </m:t>
            </m:r>
          </m:sub>
        </m:sSub>
        <m:r>
          <w:rPr>
            <w:rFonts w:ascii="Cambria Math" w:hAnsi="Cambria Math"/>
            <w:color w:val="000000" w:themeColor="text1"/>
            <w:lang w:val="sk-SK"/>
          </w:rPr>
          <m:t xml:space="preserve">= </m:t>
        </m:r>
      </m:oMath>
      <w:r>
        <w:rPr>
          <w:color w:val="000000" w:themeColor="text1"/>
          <w:lang w:val="sk-S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  <w:lang w:val="sk-SK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o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val="sk-SK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color w:val="000000" w:themeColor="text1"/>
            <w:lang w:val="sk-SK"/>
          </w:rPr>
          <m:t>)</m:t>
        </m:r>
      </m:oMath>
      <w:r>
        <w:rPr>
          <w:color w:val="000000" w:themeColor="text1"/>
          <w:lang w:val="sk-SK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o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val="sk-SK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'</m:t>
                </m:r>
              </m:sup>
            </m:sSup>
          </m:sub>
        </m:sSub>
      </m:oMath>
      <w:r>
        <w:rPr>
          <w:color w:val="000000" w:themeColor="text1"/>
          <w:lang w:val="sk-SK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e>
          <m:sup>
            <m:r>
              <w:rPr>
                <w:rFonts w:ascii="Cambria Math" w:hAnsi="Cambria Math"/>
                <w:color w:val="000000" w:themeColor="text1"/>
                <w:lang w:val="sk-SK"/>
              </w:rPr>
              <m:t>'</m:t>
            </m:r>
          </m:sup>
        </m:sSup>
      </m:oMath>
      <w:r>
        <w:rPr>
          <w:color w:val="000000" w:themeColor="text1"/>
          <w:lang w:val="sk-SK"/>
        </w:rPr>
        <w:t xml:space="preserve"> </w:t>
      </w:r>
      <m:oMath>
        <m:r>
          <w:rPr>
            <w:rFonts w:ascii="Cambria Math" w:hAnsi="Cambria Math"/>
            <w:color w:val="000000" w:themeColor="text1"/>
            <w:lang w:val="sk-SK"/>
          </w:rPr>
          <m:t>∈</m:t>
        </m:r>
      </m:oMath>
      <w:r>
        <w:rPr>
          <w:color w:val="000000" w:themeColor="text1"/>
          <w:lang w:val="sk-SK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</m:oMath>
      <w:r>
        <w:rPr>
          <w:color w:val="000000" w:themeColor="text1"/>
        </w:rPr>
        <w:t xml:space="preserve"> : W(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e>
          <m:sup>
            <m:r>
              <w:rPr>
                <w:rFonts w:ascii="Cambria Math" w:hAnsi="Cambria Math"/>
                <w:color w:val="000000" w:themeColor="text1"/>
                <w:lang w:val="sk-SK"/>
              </w:rPr>
              <m:t>'</m:t>
            </m:r>
          </m:sup>
        </m:sSup>
        <m:r>
          <w:rPr>
            <w:rFonts w:ascii="Cambria Math" w:hAnsi="Cambria Math"/>
            <w:color w:val="000000" w:themeColor="text1"/>
            <w:lang w:val="sk-SK"/>
          </w:rPr>
          <m:t>, n</m:t>
        </m:r>
      </m:oMath>
      <w:r>
        <w:rPr>
          <w:color w:val="000000" w:themeColor="text1"/>
        </w:rPr>
        <w:t>) = 1</w:t>
      </w:r>
      <w:r w:rsidRPr="00701708">
        <w:rPr>
          <w:color w:val="000000" w:themeColor="text1"/>
          <w:lang w:val="sk-SK"/>
        </w:rPr>
        <w:tab/>
      </w:r>
    </w:p>
    <w:p w:rsidR="00ED4087" w:rsidRPr="00ED4087" w:rsidRDefault="00ED4087" w:rsidP="00ED4087">
      <w:pPr>
        <w:ind w:firstLine="0"/>
        <w:rPr>
          <w:color w:val="000000" w:themeColor="text1"/>
        </w:rPr>
      </w:pPr>
    </w:p>
    <w:p w:rsidR="009D62CC" w:rsidRDefault="009D62CC" w:rsidP="009D62CC">
      <w:pPr>
        <w:pStyle w:val="Odsekzoznamu"/>
        <w:numPr>
          <w:ilvl w:val="0"/>
          <w:numId w:val="6"/>
        </w:num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pre n </w:t>
      </w:r>
      <m:oMath>
        <m:r>
          <w:rPr>
            <w:rFonts w:ascii="Cambria Math" w:hAnsi="Cambria Math"/>
            <w:color w:val="000000" w:themeColor="text1"/>
            <w:lang w:val="sk-SK"/>
          </w:rPr>
          <m:t>∈</m:t>
        </m:r>
      </m:oMath>
      <w:r>
        <w:rPr>
          <w:color w:val="000000" w:themeColor="text1"/>
          <w:lang w:val="sk-S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3</m:t>
            </m:r>
          </m:sub>
        </m:sSub>
      </m:oMath>
      <w:r>
        <w:rPr>
          <w:color w:val="000000" w:themeColor="text1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>
        <w:rPr>
          <w:color w:val="000000" w:themeColor="text1"/>
          <w:lang w:val="sk-SK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min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val="sk-SK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'</m:t>
                </m:r>
              </m:sup>
            </m:sSup>
            <m:r>
              <w:rPr>
                <w:rFonts w:ascii="Cambria Math" w:hAnsi="Cambria Math"/>
                <w:color w:val="000000" w:themeColor="text1"/>
                <w:lang w:val="sk-SK"/>
              </w:rPr>
              <m:t>∈S</m:t>
            </m:r>
          </m:sub>
        </m:sSub>
      </m:oMath>
      <w:r>
        <w:rPr>
          <w:color w:val="000000" w:themeColor="text1"/>
          <w:lang w:val="sk-SK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o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val="sk-SK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'</m:t>
                </m:r>
              </m:sup>
            </m:sSup>
          </m:sub>
        </m:sSub>
      </m:oMath>
      <w:r>
        <w:rPr>
          <w:color w:val="000000" w:themeColor="text1"/>
          <w:lang w:val="sk-SK"/>
        </w:rPr>
        <w:t>), S = {m</w:t>
      </w:r>
      <m:oMath>
        <m:r>
          <w:rPr>
            <w:rFonts w:ascii="Cambria Math" w:hAnsi="Cambria Math"/>
            <w:color w:val="000000" w:themeColor="text1"/>
            <w:lang w:val="sk-SK"/>
          </w:rPr>
          <m:t xml:space="preserve"> ∈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| W(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e>
          <m:sup>
            <m:r>
              <w:rPr>
                <w:rFonts w:ascii="Cambria Math" w:hAnsi="Cambria Math"/>
                <w:color w:val="000000" w:themeColor="text1"/>
                <w:lang w:val="sk-SK"/>
              </w:rPr>
              <m:t>'</m:t>
            </m:r>
          </m:sup>
        </m:sSup>
        <m:r>
          <w:rPr>
            <w:rFonts w:ascii="Cambria Math" w:hAnsi="Cambria Math"/>
            <w:color w:val="000000" w:themeColor="text1"/>
          </w:rPr>
          <m:t>, n)</m:t>
        </m:r>
      </m:oMath>
      <w:r>
        <w:rPr>
          <w:color w:val="000000" w:themeColor="text1"/>
        </w:rPr>
        <w:t xml:space="preserve"> = 1</w:t>
      </w:r>
      <w:r>
        <w:rPr>
          <w:color w:val="000000" w:themeColor="text1"/>
          <w:lang w:val="sk-SK"/>
        </w:rPr>
        <w:t>}</w:t>
      </w:r>
    </w:p>
    <w:p w:rsidR="00ED4087" w:rsidRPr="00ED4087" w:rsidRDefault="00ED4087" w:rsidP="00ED4087">
      <w:pPr>
        <w:ind w:firstLine="0"/>
        <w:rPr>
          <w:color w:val="000000" w:themeColor="text1"/>
          <w:lang w:val="sk-SK"/>
        </w:rPr>
      </w:pPr>
    </w:p>
    <w:p w:rsidR="009D62CC" w:rsidRDefault="009D62CC" w:rsidP="009D62CC">
      <w:pPr>
        <w:pStyle w:val="Odsekzoznamu"/>
        <w:numPr>
          <w:ilvl w:val="0"/>
          <w:numId w:val="6"/>
        </w:num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pre n </w:t>
      </w:r>
      <m:oMath>
        <m:r>
          <w:rPr>
            <w:rFonts w:ascii="Cambria Math" w:hAnsi="Cambria Math"/>
            <w:color w:val="000000" w:themeColor="text1"/>
            <w:lang w:val="sk-SK"/>
          </w:rPr>
          <m:t>∈</m:t>
        </m:r>
      </m:oMath>
      <w:r>
        <w:rPr>
          <w:color w:val="000000" w:themeColor="text1"/>
          <w:lang w:val="sk-S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4</m:t>
            </m:r>
          </m:sub>
        </m:sSub>
      </m:oMath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>
        <w:rPr>
          <w:color w:val="000000" w:themeColor="text1"/>
          <w:lang w:val="sk-SK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max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val="sk-SK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'</m:t>
                </m:r>
              </m:sup>
            </m:sSup>
            <m:r>
              <w:rPr>
                <w:rFonts w:ascii="Cambria Math" w:hAnsi="Cambria Math"/>
                <w:color w:val="000000" w:themeColor="text1"/>
                <w:lang w:val="sk-SK"/>
              </w:rPr>
              <m:t>∈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lang w:val="sk-SK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3</m:t>
                </m:r>
              </m:sub>
            </m:sSub>
          </m:sub>
        </m:sSub>
      </m:oMath>
      <w:r>
        <w:rPr>
          <w:color w:val="000000" w:themeColor="text1"/>
          <w:lang w:val="sk-SK"/>
        </w:rPr>
        <w:t>{ min(W(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e>
          <m:sup>
            <m:r>
              <w:rPr>
                <w:rFonts w:ascii="Cambria Math" w:hAnsi="Cambria Math"/>
                <w:color w:val="000000" w:themeColor="text1"/>
                <w:lang w:val="sk-SK"/>
              </w:rPr>
              <m:t>'</m:t>
            </m:r>
          </m:sup>
        </m:sSup>
        <m:r>
          <w:rPr>
            <w:rFonts w:ascii="Cambria Math" w:hAnsi="Cambria Math"/>
            <w:color w:val="000000" w:themeColor="text1"/>
            <w:lang w:val="sk-SK"/>
          </w:rPr>
          <m:t>, n</m:t>
        </m:r>
      </m:oMath>
      <w:r>
        <w:rPr>
          <w:color w:val="000000" w:themeColor="text1"/>
          <w:lang w:val="sk-SK"/>
        </w:rPr>
        <w:t xml:space="preserve">),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o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val="sk-SK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'</m:t>
                </m:r>
              </m:sup>
            </m:sSup>
          </m:sub>
        </m:sSub>
      </m:oMath>
      <w:r>
        <w:rPr>
          <w:color w:val="000000" w:themeColor="text1"/>
          <w:lang w:val="sk-SK"/>
        </w:rPr>
        <w:t>)}</w:t>
      </w:r>
    </w:p>
    <w:p w:rsidR="009D62CC" w:rsidRDefault="009D62CC" w:rsidP="009D62CC">
      <w:pPr>
        <w:pStyle w:val="Odsekzoznamu"/>
        <w:ind w:left="1080" w:firstLine="0"/>
        <w:rPr>
          <w:color w:val="000000" w:themeColor="text1"/>
          <w:lang w:val="sk-SK"/>
        </w:rPr>
      </w:pPr>
    </w:p>
    <w:p w:rsidR="009D62CC" w:rsidRDefault="009D62CC" w:rsidP="009D62CC">
      <w:pPr>
        <w:pStyle w:val="Odsekzoznamu"/>
        <w:numPr>
          <w:ilvl w:val="0"/>
          <w:numId w:val="4"/>
        </w:num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Definujeme pre každý neurón výstupnú funkciu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>
        <w:rPr>
          <w:color w:val="000000" w:themeColor="text1"/>
          <w:lang w:val="sk-SK"/>
        </w:rPr>
        <w:t xml:space="preserve"> následovne </w:t>
      </w:r>
    </w:p>
    <w:p w:rsidR="00CE6B7B" w:rsidRDefault="00CE6B7B" w:rsidP="00CE6B7B">
      <w:pPr>
        <w:pStyle w:val="Odsekzoznamu"/>
        <w:ind w:firstLine="0"/>
        <w:rPr>
          <w:color w:val="000000" w:themeColor="text1"/>
          <w:lang w:val="sk-SK"/>
        </w:rPr>
      </w:pPr>
    </w:p>
    <w:p w:rsidR="009D62CC" w:rsidRPr="007B50E0" w:rsidRDefault="009D62CC" w:rsidP="009D62CC">
      <w:pPr>
        <w:pStyle w:val="Odsekzoznamu"/>
        <w:numPr>
          <w:ilvl w:val="0"/>
          <w:numId w:val="7"/>
        </w:num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pre n </w:t>
      </w:r>
      <m:oMath>
        <m:r>
          <w:rPr>
            <w:rFonts w:ascii="Cambria Math" w:hAnsi="Cambria Math"/>
            <w:color w:val="000000" w:themeColor="text1"/>
            <w:lang w:val="sk-SK"/>
          </w:rPr>
          <m:t>ϵ</m:t>
        </m:r>
      </m:oMath>
      <w:r>
        <w:rPr>
          <w:color w:val="000000" w:themeColor="text1"/>
          <w:lang w:val="sk-S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1</m:t>
            </m:r>
          </m:sub>
        </m:sSub>
      </m:oMath>
      <w:r>
        <w:rPr>
          <w:color w:val="000000" w:themeColor="text1"/>
          <w:lang w:val="sk-SK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>
        <w:rPr>
          <w:color w:val="000000" w:themeColor="text1"/>
          <w:lang w:val="sk-SK"/>
        </w:rPr>
        <w:t xml:space="preserve"> </w:t>
      </w:r>
      <w:r>
        <w:rPr>
          <w:color w:val="000000" w:themeColor="text1"/>
        </w:rPr>
        <w:t xml:space="preserve">: R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>
        <w:rPr>
          <w:color w:val="000000" w:themeColor="text1"/>
        </w:rPr>
        <w:t xml:space="preserve"> R</w:t>
      </w:r>
    </w:p>
    <w:p w:rsidR="009D62CC" w:rsidRDefault="00C07C7F" w:rsidP="009D62CC">
      <w:pPr>
        <w:pStyle w:val="Odsekzoznamu"/>
        <w:ind w:left="1080" w:firstLine="0"/>
        <w:rPr>
          <w:color w:val="000000" w:themeColor="text1"/>
          <w:lang w:val="sk-SK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 w:rsidR="009D62CC">
        <w:rPr>
          <w:color w:val="000000" w:themeColor="text1"/>
          <w:lang w:val="sk-SK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 w:rsidR="009D62CC">
        <w:rPr>
          <w:color w:val="000000" w:themeColor="text1"/>
          <w:lang w:val="sk-SK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 w:rsidR="009D62CC">
        <w:rPr>
          <w:color w:val="000000" w:themeColor="text1"/>
          <w:lang w:val="sk-SK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</w:p>
    <w:p w:rsidR="00ED4087" w:rsidRDefault="00ED4087" w:rsidP="009D62CC">
      <w:pPr>
        <w:pStyle w:val="Odsekzoznamu"/>
        <w:ind w:left="1080" w:firstLine="0"/>
        <w:rPr>
          <w:color w:val="000000" w:themeColor="text1"/>
          <w:lang w:val="sk-SK"/>
        </w:rPr>
      </w:pPr>
    </w:p>
    <w:p w:rsidR="009D62CC" w:rsidRPr="00C558E9" w:rsidRDefault="009D62CC" w:rsidP="009D62CC">
      <w:pPr>
        <w:pStyle w:val="Odsekzoznamu"/>
        <w:numPr>
          <w:ilvl w:val="0"/>
          <w:numId w:val="7"/>
        </w:num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pre n </w:t>
      </w:r>
      <m:oMath>
        <m:r>
          <w:rPr>
            <w:rFonts w:ascii="Cambria Math" w:hAnsi="Cambria Math"/>
            <w:color w:val="000000" w:themeColor="text1"/>
            <w:lang w:val="sk-SK"/>
          </w:rPr>
          <m:t>ϵ</m:t>
        </m:r>
      </m:oMath>
      <w:r>
        <w:rPr>
          <w:color w:val="000000" w:themeColor="text1"/>
          <w:lang w:val="sk-S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2</m:t>
            </m:r>
          </m:sub>
        </m:sSub>
      </m:oMath>
      <w:r>
        <w:rPr>
          <w:color w:val="000000" w:themeColor="text1"/>
          <w:lang w:val="sk-SK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>
        <w:rPr>
          <w:color w:val="000000" w:themeColor="text1"/>
          <w:lang w:val="sk-SK"/>
        </w:rPr>
        <w:t xml:space="preserve"> </w:t>
      </w:r>
      <w:r>
        <w:rPr>
          <w:color w:val="000000" w:themeColor="text1"/>
        </w:rPr>
        <w:t xml:space="preserve">: R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>
        <w:rPr>
          <w:color w:val="000000" w:themeColor="text1"/>
        </w:rPr>
        <w:t xml:space="preserve"> &lt;0,1&gt;</w:t>
      </w:r>
    </w:p>
    <w:p w:rsidR="009D62CC" w:rsidRDefault="00C07C7F" w:rsidP="009D62CC">
      <w:pPr>
        <w:pStyle w:val="Odsekzoznamu"/>
        <w:ind w:left="1080" w:firstLine="0"/>
        <w:rPr>
          <w:color w:val="000000" w:themeColor="text1"/>
          <w:lang w:val="sk-SK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 w:rsidR="009D62CC">
        <w:rPr>
          <w:color w:val="000000" w:themeColor="text1"/>
          <w:lang w:val="sk-SK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 w:rsidR="009D62CC">
        <w:rPr>
          <w:color w:val="000000" w:themeColor="text1"/>
          <w:lang w:val="sk-SK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 w:rsidR="009D62CC">
        <w:rPr>
          <w:color w:val="000000" w:themeColor="text1"/>
          <w:lang w:val="sk-SK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μ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 w:rsidR="009D62CC">
        <w:rPr>
          <w:color w:val="000000" w:themeColor="text1"/>
          <w:lang w:val="sk-SK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 w:rsidR="009D62CC">
        <w:rPr>
          <w:color w:val="000000" w:themeColor="text1"/>
          <w:lang w:val="sk-SK"/>
        </w:rPr>
        <w:t>)</w:t>
      </w:r>
    </w:p>
    <w:p w:rsidR="00C375FD" w:rsidRDefault="009D62CC" w:rsidP="009D62CC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ab/>
      </w:r>
      <w:r w:rsidR="00C375FD">
        <w:rPr>
          <w:color w:val="000000" w:themeColor="text1"/>
          <w:lang w:val="sk-SK"/>
        </w:rPr>
        <w:tab/>
      </w:r>
    </w:p>
    <w:p w:rsidR="009D62CC" w:rsidRDefault="009D62CC" w:rsidP="00C375FD">
      <w:pPr>
        <w:ind w:firstLine="708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Presnejšie pre 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lang w:val="sk-SK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j</m:t>
            </m:r>
          </m:sub>
          <m:sup>
            <m:r>
              <w:rPr>
                <w:rFonts w:ascii="Cambria Math" w:hAnsi="Cambria Math"/>
                <w:color w:val="000000" w:themeColor="text1"/>
                <w:lang w:val="sk-SK"/>
              </w:rPr>
              <m:t>i</m:t>
            </m:r>
          </m:sup>
        </m:sSubSup>
      </m:oMath>
      <w:r>
        <w:rPr>
          <w:color w:val="000000" w:themeColor="text1"/>
          <w:lang w:val="sk-SK"/>
        </w:rPr>
        <w:t xml:space="preserve"> </w:t>
      </w:r>
      <m:oMath>
        <m:r>
          <w:rPr>
            <w:rFonts w:ascii="Cambria Math" w:hAnsi="Cambria Math"/>
            <w:color w:val="000000" w:themeColor="text1"/>
            <w:lang w:val="sk-SK"/>
          </w:rPr>
          <m:t xml:space="preserve">∈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2</m:t>
            </m:r>
          </m:sub>
        </m:sSub>
      </m:oMath>
      <w:r>
        <w:rPr>
          <w:color w:val="000000" w:themeColor="text1"/>
          <w:lang w:val="sk-SK"/>
        </w:rPr>
        <w:t xml:space="preserve"> </w:t>
      </w:r>
    </w:p>
    <w:p w:rsidR="00823F2C" w:rsidRDefault="009D62CC" w:rsidP="009D62CC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ab/>
      </w:r>
    </w:p>
    <w:p w:rsidR="009D62CC" w:rsidRDefault="009D62CC" w:rsidP="00823F2C">
      <w:pPr>
        <w:ind w:firstLine="708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o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lang w:val="sk-SK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j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i</m:t>
                </m:r>
              </m:sup>
            </m:sSubSup>
          </m:sub>
        </m:sSub>
      </m:oMath>
      <w:r>
        <w:rPr>
          <w:color w:val="000000" w:themeColor="text1"/>
          <w:lang w:val="sk-SK"/>
        </w:rPr>
        <w:t xml:space="preserve"> </w:t>
      </w:r>
      <w:r>
        <w:rPr>
          <w:color w:val="000000" w:themeColor="text1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O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lang w:val="sk-SK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j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i</m:t>
                </m:r>
              </m:sup>
            </m:sSubSup>
          </m:sub>
        </m:sSub>
      </m:oMath>
      <w:r>
        <w:rPr>
          <w:color w:val="000000" w:themeColor="text1"/>
          <w:lang w:val="sk-SK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a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lang w:val="sk-SK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j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i</m:t>
                </m:r>
              </m:sup>
            </m:sSubSup>
          </m:sub>
        </m:sSub>
      </m:oMath>
      <w:r>
        <w:rPr>
          <w:color w:val="000000" w:themeColor="text1"/>
          <w:lang w:val="sk-SK"/>
        </w:rPr>
        <w:t xml:space="preserve">) = 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lang w:val="sk-SK"/>
              </w:rPr>
              <m:t>μ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j</m:t>
            </m:r>
          </m:sub>
          <m:sup>
            <m:r>
              <w:rPr>
                <w:rFonts w:ascii="Cambria Math" w:hAnsi="Cambria Math"/>
                <w:color w:val="000000" w:themeColor="text1"/>
                <w:lang w:val="sk-SK"/>
              </w:rPr>
              <m:t>i</m:t>
            </m:r>
          </m:sup>
        </m:sSubSup>
      </m:oMath>
    </w:p>
    <w:p w:rsidR="009D62CC" w:rsidRDefault="009D62CC" w:rsidP="009D62CC">
      <w:pPr>
        <w:rPr>
          <w:color w:val="000000" w:themeColor="text1"/>
          <w:lang w:val="sk-SK"/>
        </w:rPr>
      </w:pPr>
    </w:p>
    <w:p w:rsidR="009D62CC" w:rsidRPr="00EC3E29" w:rsidRDefault="009D62CC" w:rsidP="009D62CC">
      <w:pPr>
        <w:pStyle w:val="Odsekzoznamu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  <w:lang w:val="sk-SK"/>
        </w:rPr>
        <w:t xml:space="preserve">pre n </w:t>
      </w:r>
      <m:oMath>
        <m:r>
          <w:rPr>
            <w:rFonts w:ascii="Cambria Math" w:hAnsi="Cambria Math"/>
            <w:color w:val="000000" w:themeColor="text1"/>
            <w:lang w:val="sk-SK"/>
          </w:rPr>
          <m:t>ϵ</m:t>
        </m:r>
      </m:oMath>
      <w:r>
        <w:rPr>
          <w:color w:val="000000" w:themeColor="text1"/>
          <w:lang w:val="sk-S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3</m:t>
            </m:r>
          </m:sub>
        </m:sSub>
      </m:oMath>
      <w:r>
        <w:rPr>
          <w:color w:val="000000" w:themeColor="text1"/>
          <w:lang w:val="sk-SK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sub>
        </m:sSub>
      </m:oMath>
      <w:r>
        <w:rPr>
          <w:color w:val="000000" w:themeColor="text1"/>
          <w:lang w:val="sk-SK"/>
        </w:rPr>
        <w:t xml:space="preserve"> : </w:t>
      </w:r>
    </w:p>
    <w:p w:rsidR="009D62CC" w:rsidRPr="00164974" w:rsidRDefault="009D62CC" w:rsidP="00297A73">
      <w:pPr>
        <w:ind w:firstLine="0"/>
        <w:rPr>
          <w:color w:val="000000" w:themeColor="text1"/>
          <w:lang w:val="sk-SK"/>
        </w:rPr>
      </w:pPr>
    </w:p>
    <w:p w:rsidR="003B2E49" w:rsidRDefault="003B2E49" w:rsidP="00297A73">
      <w:pPr>
        <w:ind w:firstLine="0"/>
        <w:rPr>
          <w:b/>
          <w:color w:val="000000" w:themeColor="text1"/>
          <w:lang w:val="sk-SK"/>
        </w:rPr>
      </w:pPr>
    </w:p>
    <w:p w:rsidR="003B2E49" w:rsidRDefault="00C50233" w:rsidP="00297A73">
      <w:pPr>
        <w:ind w:firstLine="0"/>
        <w:rPr>
          <w:b/>
          <w:color w:val="000000" w:themeColor="text1"/>
          <w:lang w:val="sk-SK"/>
        </w:rPr>
      </w:pPr>
      <w:r w:rsidRPr="00C50233">
        <w:rPr>
          <w:b/>
          <w:noProof/>
          <w:color w:val="000000" w:themeColor="text1"/>
          <w:lang w:val="sk-SK" w:eastAsia="sk-SK"/>
        </w:rPr>
        <w:lastRenderedPageBreak/>
        <w:drawing>
          <wp:inline distT="0" distB="0" distL="0" distR="0">
            <wp:extent cx="4392295" cy="3390169"/>
            <wp:effectExtent l="0" t="0" r="8255" b="1270"/>
            <wp:docPr id="4" name="Obrázok 4" descr="C:\Users\E6220\Downloads\graph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6220\Downloads\graph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339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9E" w:rsidRDefault="00C61B9E" w:rsidP="00C61B9E">
      <w:pPr>
        <w:ind w:firstLine="0"/>
        <w:rPr>
          <w:lang w:val="sk-SK"/>
        </w:rPr>
      </w:pPr>
      <w:r>
        <w:rPr>
          <w:b/>
          <w:lang w:val="sk-SK"/>
        </w:rPr>
        <w:t>Obrázok</w:t>
      </w:r>
      <w:r w:rsidRPr="008D3006">
        <w:rPr>
          <w:b/>
          <w:lang w:val="sk-SK"/>
        </w:rPr>
        <w:t xml:space="preserve"> </w:t>
      </w:r>
      <w:r w:rsidR="00213DB4">
        <w:rPr>
          <w:b/>
          <w:lang w:val="sk-SK"/>
        </w:rPr>
        <w:t>2</w:t>
      </w:r>
      <w:r w:rsidRPr="008D3006">
        <w:rPr>
          <w:b/>
          <w:lang w:val="sk-SK"/>
        </w:rPr>
        <w:t>.</w:t>
      </w:r>
      <w:r w:rsidRPr="008D3006">
        <w:rPr>
          <w:lang w:val="sk-SK"/>
        </w:rPr>
        <w:t xml:space="preserve"> </w:t>
      </w:r>
      <w:r w:rsidR="00231D12">
        <w:rPr>
          <w:lang w:val="sk-SK"/>
        </w:rPr>
        <w:t>Na obrázku je graficky znázornený</w:t>
      </w:r>
      <w:r w:rsidR="001B07EA">
        <w:rPr>
          <w:lang w:val="sk-SK"/>
        </w:rPr>
        <w:t xml:space="preserve"> jeden príklad</w:t>
      </w:r>
      <w:r w:rsidR="00231D12">
        <w:rPr>
          <w:lang w:val="sk-SK"/>
        </w:rPr>
        <w:t xml:space="preserve"> neuro-fuzzy klasifikátor</w:t>
      </w:r>
      <w:r w:rsidR="001B07EA">
        <w:rPr>
          <w:lang w:val="sk-SK"/>
        </w:rPr>
        <w:t>a.</w:t>
      </w:r>
    </w:p>
    <w:p w:rsidR="003B2E49" w:rsidRDefault="003B2E49" w:rsidP="00297A73">
      <w:pPr>
        <w:ind w:firstLine="0"/>
        <w:rPr>
          <w:b/>
          <w:color w:val="000000" w:themeColor="text1"/>
          <w:lang w:val="sk-SK"/>
        </w:rPr>
      </w:pPr>
    </w:p>
    <w:p w:rsidR="009D4C78" w:rsidRDefault="005B580F" w:rsidP="00297A73">
      <w:pPr>
        <w:ind w:firstLine="0"/>
        <w:rPr>
          <w:b/>
          <w:color w:val="000000" w:themeColor="text1"/>
          <w:lang w:val="sk-SK"/>
        </w:rPr>
      </w:pPr>
      <w:r w:rsidRPr="005B580F">
        <w:rPr>
          <w:b/>
          <w:color w:val="000000" w:themeColor="text1"/>
          <w:lang w:val="sk-SK"/>
        </w:rPr>
        <w:t xml:space="preserve">  </w:t>
      </w:r>
    </w:p>
    <w:p w:rsidR="00127960" w:rsidRDefault="005B580F" w:rsidP="00297A73">
      <w:pPr>
        <w:ind w:firstLine="0"/>
        <w:rPr>
          <w:b/>
          <w:color w:val="000000" w:themeColor="text1"/>
          <w:lang w:val="sk-SK"/>
        </w:rPr>
      </w:pPr>
      <w:r w:rsidRPr="005B580F">
        <w:rPr>
          <w:b/>
          <w:color w:val="000000" w:themeColor="text1"/>
          <w:lang w:val="sk-SK"/>
        </w:rPr>
        <w:t>5.1.2</w:t>
      </w:r>
      <w:r w:rsidRPr="00164974">
        <w:rPr>
          <w:b/>
          <w:color w:val="000000" w:themeColor="text1"/>
          <w:lang w:val="sk-SK"/>
        </w:rPr>
        <w:t> učiaci algoritmus</w:t>
      </w:r>
      <w:r w:rsidR="00331614">
        <w:rPr>
          <w:b/>
          <w:color w:val="000000" w:themeColor="text1"/>
          <w:lang w:val="sk-SK"/>
        </w:rPr>
        <w:t xml:space="preserve"> 1</w:t>
      </w:r>
      <w:r w:rsidR="005E1F20">
        <w:rPr>
          <w:b/>
          <w:color w:val="000000" w:themeColor="text1"/>
          <w:lang w:val="sk-SK"/>
        </w:rPr>
        <w:t xml:space="preserve"> pre tvorbu základných pravidiel</w:t>
      </w:r>
    </w:p>
    <w:p w:rsidR="005B580F" w:rsidRDefault="005B580F" w:rsidP="00297A73">
      <w:pPr>
        <w:ind w:firstLine="0"/>
        <w:rPr>
          <w:color w:val="000000" w:themeColor="text1"/>
          <w:lang w:val="sk-SK"/>
        </w:rPr>
      </w:pPr>
    </w:p>
    <w:p w:rsidR="009D4C78" w:rsidRPr="00164974" w:rsidRDefault="009D4C78" w:rsidP="00297A73">
      <w:pPr>
        <w:ind w:firstLine="0"/>
        <w:rPr>
          <w:color w:val="000000" w:themeColor="text1"/>
          <w:lang w:val="sk-SK"/>
        </w:rPr>
      </w:pPr>
    </w:p>
    <w:p w:rsidR="00676537" w:rsidRPr="00677DA4" w:rsidRDefault="00297A73" w:rsidP="00297A73">
      <w:pPr>
        <w:ind w:firstLine="0"/>
        <w:rPr>
          <w:rFonts w:cs="Times"/>
          <w:color w:val="FF0000"/>
          <w:lang w:val="sk-SK"/>
        </w:rPr>
      </w:pPr>
      <w:r>
        <w:rPr>
          <w:color w:val="000000" w:themeColor="text1"/>
          <w:lang w:val="sk-SK"/>
        </w:rPr>
        <w:t xml:space="preserve">  </w:t>
      </w:r>
      <w:r w:rsidRPr="00677DA4">
        <w:rPr>
          <w:rFonts w:cs="Times"/>
          <w:color w:val="000000" w:themeColor="text1"/>
          <w:lang w:val="sk-SK"/>
        </w:rPr>
        <w:t>Nasled</w:t>
      </w:r>
      <w:r w:rsidR="00164974" w:rsidRPr="00677DA4">
        <w:rPr>
          <w:rFonts w:cs="Times"/>
          <w:color w:val="000000" w:themeColor="text1"/>
          <w:lang w:val="sk-SK"/>
        </w:rPr>
        <w:t>ujúci</w:t>
      </w:r>
      <w:r w:rsidRPr="00677DA4">
        <w:rPr>
          <w:rFonts w:cs="Times"/>
          <w:color w:val="000000" w:themeColor="text1"/>
          <w:lang w:val="sk-SK"/>
        </w:rPr>
        <w:t xml:space="preserve"> algoritmus vytv</w:t>
      </w:r>
      <w:r w:rsidR="00164974" w:rsidRPr="00677DA4">
        <w:rPr>
          <w:rFonts w:cs="Times"/>
          <w:color w:val="000000" w:themeColor="text1"/>
          <w:lang w:val="sk-SK"/>
        </w:rPr>
        <w:t xml:space="preserve">ára </w:t>
      </w:r>
      <w:r w:rsidRPr="00677DA4">
        <w:rPr>
          <w:rFonts w:cs="Times"/>
          <w:color w:val="000000" w:themeColor="text1"/>
          <w:lang w:val="sk-SK"/>
        </w:rPr>
        <w:t>prav</w:t>
      </w:r>
      <w:r w:rsidR="00F84493" w:rsidRPr="00677DA4">
        <w:rPr>
          <w:rFonts w:cs="Times"/>
          <w:color w:val="000000" w:themeColor="text1"/>
          <w:lang w:val="sk-SK"/>
        </w:rPr>
        <w:t>idlá a štruktúru siete z trénujú</w:t>
      </w:r>
      <w:r w:rsidR="000566E0" w:rsidRPr="00677DA4">
        <w:rPr>
          <w:rFonts w:cs="Times"/>
          <w:color w:val="000000" w:themeColor="text1"/>
          <w:lang w:val="sk-SK"/>
        </w:rPr>
        <w:t>c</w:t>
      </w:r>
      <w:r w:rsidR="00F84493" w:rsidRPr="00677DA4">
        <w:rPr>
          <w:rFonts w:cs="Times"/>
          <w:color w:val="000000" w:themeColor="text1"/>
          <w:lang w:val="sk-SK"/>
        </w:rPr>
        <w:t>ic</w:t>
      </w:r>
      <w:r w:rsidRPr="00677DA4">
        <w:rPr>
          <w:rFonts w:cs="Times"/>
          <w:color w:val="000000" w:themeColor="text1"/>
          <w:lang w:val="sk-SK"/>
        </w:rPr>
        <w:t xml:space="preserve">h </w:t>
      </w:r>
      <w:r w:rsidR="00676537" w:rsidRPr="00677DA4">
        <w:rPr>
          <w:rFonts w:cs="Times"/>
          <w:color w:val="000000" w:themeColor="text1"/>
          <w:lang w:val="sk-SK"/>
        </w:rPr>
        <w:t>d</w:t>
      </w:r>
      <w:r w:rsidRPr="00677DA4">
        <w:rPr>
          <w:rFonts w:cs="Times"/>
          <w:color w:val="000000" w:themeColor="text1"/>
          <w:lang w:val="sk-SK"/>
        </w:rPr>
        <w:t>á</w:t>
      </w:r>
      <w:r w:rsidR="00164974" w:rsidRPr="00677DA4">
        <w:rPr>
          <w:rFonts w:cs="Times"/>
          <w:color w:val="000000" w:themeColor="text1"/>
          <w:lang w:val="sk-SK"/>
        </w:rPr>
        <w:t>t.</w:t>
      </w:r>
      <w:r w:rsidR="00F84493" w:rsidRPr="00677DA4">
        <w:rPr>
          <w:rFonts w:cs="Times"/>
          <w:color w:val="000000" w:themeColor="text1"/>
          <w:lang w:val="sk-SK"/>
        </w:rPr>
        <w:t xml:space="preserve"> </w:t>
      </w:r>
    </w:p>
    <w:p w:rsidR="00127960" w:rsidRPr="00677DA4" w:rsidRDefault="00127960" w:rsidP="00297A73">
      <w:pPr>
        <w:ind w:firstLine="0"/>
        <w:rPr>
          <w:rFonts w:cs="Times"/>
          <w:color w:val="000000" w:themeColor="text1"/>
          <w:lang w:val="sk-SK"/>
        </w:rPr>
      </w:pPr>
    </w:p>
    <w:p w:rsidR="00B3425F" w:rsidRPr="00677DA4" w:rsidRDefault="00B3425F" w:rsidP="00F162A1">
      <w:pPr>
        <w:ind w:firstLine="0"/>
        <w:rPr>
          <w:rFonts w:cs="Times"/>
          <w:color w:val="000000" w:themeColor="text1"/>
          <w:lang w:val="sk-SK"/>
        </w:rPr>
      </w:pPr>
      <w:r w:rsidRPr="00677DA4">
        <w:rPr>
          <w:rFonts w:cs="Times"/>
          <w:color w:val="000000" w:themeColor="text1"/>
          <w:lang w:val="sk-SK"/>
        </w:rPr>
        <w:t>Nech:</w:t>
      </w:r>
    </w:p>
    <w:p w:rsidR="003809ED" w:rsidRPr="00677DA4" w:rsidRDefault="003809ED" w:rsidP="00F162A1">
      <w:pPr>
        <w:ind w:firstLine="0"/>
        <w:rPr>
          <w:rFonts w:cs="Times"/>
          <w:color w:val="000000" w:themeColor="text1"/>
          <w:lang w:val="sk-SK"/>
        </w:rPr>
      </w:pPr>
    </w:p>
    <w:p w:rsidR="00B3425F" w:rsidRPr="00677DA4" w:rsidRDefault="00B3425F" w:rsidP="00F162A1">
      <w:pPr>
        <w:ind w:firstLine="0"/>
        <w:rPr>
          <w:rFonts w:cs="Times"/>
          <w:color w:val="000000" w:themeColor="text1"/>
          <w:lang w:val="sk-SK"/>
        </w:rPr>
      </w:pPr>
      <w:r w:rsidRPr="00677DA4">
        <w:rPr>
          <w:rFonts w:cs="Times"/>
          <w:color w:val="000000" w:themeColor="text1"/>
          <w:lang w:val="sk-SK"/>
        </w:rPr>
        <w:t>d ... hĺbka vnorenia</w:t>
      </w:r>
    </w:p>
    <w:p w:rsidR="00B3425F" w:rsidRPr="00677DA4" w:rsidRDefault="00B3425F" w:rsidP="00F162A1">
      <w:pPr>
        <w:ind w:firstLine="0"/>
        <w:rPr>
          <w:rFonts w:cs="Times"/>
          <w:color w:val="000000" w:themeColor="text1"/>
          <w:lang w:val="sk-SK"/>
        </w:rPr>
      </w:pPr>
      <w:r w:rsidRPr="00677DA4">
        <w:rPr>
          <w:rFonts w:cs="Times"/>
          <w:color w:val="000000" w:themeColor="text1"/>
          <w:lang w:val="sk-SK"/>
        </w:rPr>
        <w:t>MD ... maximálna hĺbka vnorenia</w:t>
      </w:r>
    </w:p>
    <w:p w:rsidR="00B3425F" w:rsidRPr="00677DA4" w:rsidRDefault="00C07C7F" w:rsidP="00F162A1">
      <w:pPr>
        <w:ind w:firstLine="0"/>
        <w:rPr>
          <w:rFonts w:cs="Times"/>
          <w:color w:val="000000" w:themeColor="text1"/>
          <w:lang w:val="sk-SK"/>
        </w:rPr>
      </w:pP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m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</m:sub>
        </m:sSub>
      </m:oMath>
      <w:r w:rsidR="00B3425F" w:rsidRPr="00677DA4">
        <w:rPr>
          <w:rFonts w:cs="Times"/>
          <w:color w:val="000000" w:themeColor="text1"/>
          <w:lang w:val="sk-SK"/>
        </w:rPr>
        <w:t xml:space="preserve"> ... počet fuzzy množín, ktorými sa spočiatku pokryje priestor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X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</m:sub>
        </m:sSub>
      </m:oMath>
    </w:p>
    <w:p w:rsidR="00B3425F" w:rsidRPr="00677DA4" w:rsidRDefault="00C07C7F" w:rsidP="00F162A1">
      <w:pPr>
        <w:ind w:firstLine="0"/>
        <w:rPr>
          <w:rFonts w:cs="Times"/>
          <w:color w:val="000000" w:themeColor="text1"/>
          <w:lang w:val="sk-SK"/>
        </w:rPr>
      </w:pP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A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</m:sub>
        </m:sSub>
      </m:oMath>
      <w:r w:rsidR="00420BCC" w:rsidRPr="00677DA4">
        <w:rPr>
          <w:rFonts w:cs="Times"/>
          <w:color w:val="000000" w:themeColor="text1"/>
          <w:lang w:val="sk-SK"/>
        </w:rPr>
        <w:t xml:space="preserve"> ... fuzzy množina</w:t>
      </w:r>
      <w:r w:rsidR="00B3425F" w:rsidRPr="00677DA4">
        <w:rPr>
          <w:rFonts w:cs="Times"/>
          <w:color w:val="000000" w:themeColor="text1"/>
          <w:lang w:val="sk-SK"/>
        </w:rPr>
        <w:t xml:space="preserve"> zo systému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M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</m:sub>
        </m:sSub>
      </m:oMath>
    </w:p>
    <w:p w:rsidR="00B3425F" w:rsidRPr="00677DA4" w:rsidRDefault="00420BCC" w:rsidP="00F162A1">
      <w:pPr>
        <w:ind w:firstLine="0"/>
        <w:rPr>
          <w:rFonts w:cs="Times"/>
          <w:color w:val="000000" w:themeColor="text1"/>
          <w:lang w:val="sk-SK"/>
        </w:rPr>
      </w:pPr>
      <w:r w:rsidRPr="00677DA4">
        <w:rPr>
          <w:rFonts w:cs="Times"/>
          <w:color w:val="000000" w:themeColor="text1"/>
          <w:lang w:val="sk-SK"/>
        </w:rPr>
        <w:t>P ... podmienka vyjadrujúca vhodnosť systému pravidiel</w:t>
      </w:r>
    </w:p>
    <w:p w:rsidR="00420BCC" w:rsidRPr="00677DA4" w:rsidRDefault="00420BCC" w:rsidP="00F162A1">
      <w:pPr>
        <w:ind w:firstLine="0"/>
        <w:rPr>
          <w:rFonts w:cs="Times"/>
          <w:color w:val="000000" w:themeColor="text1"/>
          <w:lang w:val="sk-SK"/>
        </w:rPr>
      </w:pPr>
      <w:r w:rsidRPr="00677DA4">
        <w:rPr>
          <w:rFonts w:cs="Times"/>
          <w:color w:val="000000" w:themeColor="text1"/>
          <w:lang w:val="sk-SK"/>
        </w:rPr>
        <w:t>B ... počet fuzzy množín, koľkými budeme nahrádzať jednotlivé fuzzy množiny zo systémov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 xml:space="preserve"> M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</m:sub>
        </m:sSub>
      </m:oMath>
    </w:p>
    <w:p w:rsidR="00420BCC" w:rsidRPr="00677DA4" w:rsidRDefault="00420BCC" w:rsidP="00F162A1">
      <w:pPr>
        <w:ind w:firstLine="0"/>
        <w:rPr>
          <w:rFonts w:cs="Times"/>
          <w:color w:val="000000" w:themeColor="text1"/>
          <w:lang w:val="sk-SK"/>
        </w:rPr>
      </w:pPr>
    </w:p>
    <w:p w:rsidR="00420BCC" w:rsidRPr="00677DA4" w:rsidRDefault="00164974" w:rsidP="00F162A1">
      <w:pPr>
        <w:ind w:firstLine="0"/>
        <w:rPr>
          <w:rFonts w:cs="Times"/>
          <w:color w:val="000000" w:themeColor="text1"/>
          <w:lang w:val="sk-SK"/>
        </w:rPr>
      </w:pPr>
      <w:r w:rsidRPr="00677DA4">
        <w:rPr>
          <w:rFonts w:cs="Times"/>
          <w:color w:val="000000" w:themeColor="text1"/>
          <w:lang w:val="sk-SK"/>
        </w:rPr>
        <w:t>Popis algoritmu</w:t>
      </w:r>
    </w:p>
    <w:p w:rsidR="00420BCC" w:rsidRPr="00677DA4" w:rsidRDefault="00420BCC" w:rsidP="00F162A1">
      <w:pPr>
        <w:ind w:firstLine="0"/>
        <w:rPr>
          <w:rFonts w:cs="Times"/>
          <w:color w:val="000000" w:themeColor="text1"/>
          <w:lang w:val="sk-SK"/>
        </w:rPr>
      </w:pPr>
    </w:p>
    <w:p w:rsidR="00420BCC" w:rsidRPr="00677DA4" w:rsidRDefault="00420BCC" w:rsidP="00F162A1">
      <w:pPr>
        <w:ind w:firstLine="0"/>
        <w:rPr>
          <w:rFonts w:cs="Times"/>
          <w:color w:val="000000" w:themeColor="text1"/>
          <w:lang w:val="sk-SK"/>
        </w:rPr>
      </w:pPr>
      <w:r w:rsidRPr="00677DA4">
        <w:rPr>
          <w:rFonts w:cs="Times"/>
          <w:color w:val="000000" w:themeColor="text1"/>
          <w:lang w:val="sk-SK"/>
        </w:rPr>
        <w:t>Krok 0: Pre každ</w:t>
      </w:r>
      <w:r w:rsidR="00164974" w:rsidRPr="00677DA4">
        <w:rPr>
          <w:rFonts w:cs="Times"/>
          <w:color w:val="000000" w:themeColor="text1"/>
          <w:lang w:val="sk-SK"/>
        </w:rPr>
        <w:t>é</w:t>
      </w:r>
      <w:r w:rsidRPr="00677DA4">
        <w:rPr>
          <w:rFonts w:cs="Times"/>
          <w:color w:val="000000" w:themeColor="text1"/>
          <w:lang w:val="sk-SK"/>
        </w:rPr>
        <w:t xml:space="preserve"> i</w:t>
      </w:r>
      <w:r w:rsidRPr="00677DA4">
        <w:rPr>
          <w:rFonts w:cs="Times"/>
          <w:color w:val="000000" w:themeColor="text1"/>
        </w:rPr>
        <w:t xml:space="preserve">=1..n </w:t>
      </w:r>
      <w:r w:rsidRPr="00677DA4">
        <w:rPr>
          <w:rFonts w:cs="Times"/>
          <w:color w:val="000000" w:themeColor="text1"/>
          <w:lang w:val="sk-SK"/>
        </w:rPr>
        <w:t xml:space="preserve">zostroj systém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M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</m:sub>
        </m:sSub>
      </m:oMath>
      <w:r w:rsidRPr="00677DA4">
        <w:rPr>
          <w:rFonts w:cs="Times"/>
          <w:color w:val="000000" w:themeColor="text1"/>
          <w:lang w:val="sk-SK"/>
        </w:rPr>
        <w:t xml:space="preserve">,obsahujúci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m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</m:sub>
        </m:sSub>
      </m:oMath>
      <w:r w:rsidRPr="00677DA4">
        <w:rPr>
          <w:rFonts w:cs="Times"/>
          <w:color w:val="000000" w:themeColor="text1"/>
          <w:lang w:val="sk-SK"/>
        </w:rPr>
        <w:t xml:space="preserve"> fuzzy množín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A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i1</m:t>
            </m:r>
          </m:sub>
        </m:sSub>
        <m:r>
          <w:rPr>
            <w:rFonts w:ascii="Cambria Math" w:hAnsi="Cambria Math" w:cs="Times"/>
            <w:color w:val="000000" w:themeColor="text1"/>
            <w:lang w:val="sk-SK"/>
          </w:rPr>
          <m:t xml:space="preserve">… </m:t>
        </m:r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A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  <m:sSub>
              <m:sSubPr>
                <m:ctrlPr>
                  <w:rPr>
                    <w:rFonts w:ascii="Cambria Math" w:hAnsi="Cambria Math" w:cs="Times"/>
                    <w:i/>
                    <w:color w:val="000000" w:themeColor="text1"/>
                    <w:lang w:val="sk-SK"/>
                  </w:rPr>
                </m:ctrlPr>
              </m:sSubPr>
              <m:e>
                <m:r>
                  <w:rPr>
                    <w:rFonts w:ascii="Cambria Math" w:hAnsi="Cambria Math" w:cs="Times"/>
                    <w:color w:val="000000" w:themeColor="text1"/>
                    <w:lang w:val="sk-SK"/>
                  </w:rPr>
                  <m:t>m</m:t>
                </m:r>
              </m:e>
              <m:sub>
                <m:r>
                  <w:rPr>
                    <w:rFonts w:ascii="Cambria Math" w:hAnsi="Cambria Math" w:cs="Times"/>
                    <w:color w:val="000000" w:themeColor="text1"/>
                    <w:lang w:val="sk-SK"/>
                  </w:rPr>
                  <m:t>i</m:t>
                </m:r>
              </m:sub>
            </m:sSub>
          </m:sub>
        </m:sSub>
      </m:oMath>
      <w:r w:rsidRPr="00677DA4">
        <w:rPr>
          <w:rFonts w:cs="Times"/>
          <w:color w:val="000000" w:themeColor="text1"/>
          <w:lang w:val="sk-SK"/>
        </w:rPr>
        <w:t xml:space="preserve">, ktorérovnomerne pokryvajú priestor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X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</m:sub>
        </m:sSub>
      </m:oMath>
      <w:r w:rsidR="0072179A" w:rsidRPr="00677DA4">
        <w:rPr>
          <w:rFonts w:cs="Times"/>
          <w:color w:val="000000" w:themeColor="text1"/>
          <w:lang w:val="sk-SK"/>
        </w:rPr>
        <w:t>.</w:t>
      </w:r>
    </w:p>
    <w:p w:rsidR="005B580F" w:rsidRDefault="005B580F" w:rsidP="00F162A1">
      <w:pPr>
        <w:ind w:firstLine="0"/>
        <w:rPr>
          <w:rFonts w:asciiTheme="minorHAnsi" w:hAnsiTheme="minorHAnsi" w:cs="Courier New"/>
          <w:color w:val="000000" w:themeColor="text1"/>
          <w:lang w:val="sk-SK"/>
        </w:rPr>
      </w:pPr>
    </w:p>
    <w:p w:rsidR="00B3425F" w:rsidRPr="00677DA4" w:rsidRDefault="009D2162" w:rsidP="00F162A1">
      <w:pPr>
        <w:ind w:firstLine="0"/>
        <w:rPr>
          <w:rFonts w:cs="Times"/>
          <w:color w:val="FF0000"/>
          <w:lang w:val="sk-SK"/>
        </w:rPr>
      </w:pPr>
      <w:r w:rsidRPr="00677DA4">
        <w:rPr>
          <w:rFonts w:cs="Times"/>
          <w:color w:val="000000" w:themeColor="text1"/>
          <w:lang w:val="sk-SK"/>
        </w:rPr>
        <w:lastRenderedPageBreak/>
        <w:t>Krok 1:</w:t>
      </w:r>
      <w:r w:rsidR="0072179A" w:rsidRPr="00677DA4">
        <w:rPr>
          <w:rFonts w:cs="Times"/>
          <w:color w:val="000000" w:themeColor="text1"/>
          <w:lang w:val="sk-SK"/>
        </w:rPr>
        <w:t xml:space="preserve"> k=1, d=0, S</w:t>
      </w:r>
      <w:r w:rsidR="0072179A" w:rsidRPr="00677DA4">
        <w:rPr>
          <w:rFonts w:cs="Times"/>
          <w:color w:val="000000" w:themeColor="text1"/>
        </w:rPr>
        <w:t>’</w:t>
      </w:r>
      <w:r w:rsidR="0072179A" w:rsidRPr="00677DA4">
        <w:rPr>
          <w:rFonts w:cs="Times"/>
          <w:color w:val="000000" w:themeColor="text1"/>
          <w:lang w:val="sk-SK"/>
        </w:rPr>
        <w:t xml:space="preserve">= </w:t>
      </w:r>
      <m:oMath>
        <m:r>
          <w:rPr>
            <w:rFonts w:ascii="Cambria Math" w:hAnsi="Cambria Math" w:cs="Times"/>
            <w:color w:val="000000" w:themeColor="text1"/>
            <w:lang w:val="sk-SK"/>
          </w:rPr>
          <m:t>∅</m:t>
        </m:r>
      </m:oMath>
      <w:r w:rsidR="0072179A" w:rsidRPr="00677DA4">
        <w:rPr>
          <w:rFonts w:cs="Times"/>
          <w:color w:val="000000" w:themeColor="text1"/>
          <w:lang w:val="sk-SK"/>
        </w:rPr>
        <w:t xml:space="preserve">,S = </w:t>
      </w:r>
      <m:oMath>
        <m:r>
          <w:rPr>
            <w:rFonts w:ascii="Cambria Math" w:hAnsi="Cambria Math" w:cs="Times"/>
            <w:color w:val="000000" w:themeColor="text1"/>
            <w:lang w:val="sk-SK"/>
          </w:rPr>
          <m:t>∅</m:t>
        </m:r>
      </m:oMath>
      <w:r w:rsidR="0072179A" w:rsidRPr="00677DA4">
        <w:rPr>
          <w:rFonts w:cs="Times"/>
          <w:color w:val="000000" w:themeColor="text1"/>
          <w:lang w:val="sk-SK"/>
        </w:rPr>
        <w:t>.</w:t>
      </w:r>
    </w:p>
    <w:p w:rsidR="005B580F" w:rsidRPr="00677DA4" w:rsidRDefault="005B580F" w:rsidP="00F162A1">
      <w:pPr>
        <w:ind w:firstLine="0"/>
        <w:rPr>
          <w:rFonts w:cs="Times"/>
          <w:color w:val="000000" w:themeColor="text1"/>
          <w:lang w:val="sk-SK"/>
        </w:rPr>
      </w:pPr>
    </w:p>
    <w:p w:rsidR="0072179A" w:rsidRPr="00677DA4" w:rsidRDefault="0072179A" w:rsidP="00F162A1">
      <w:pPr>
        <w:ind w:firstLine="0"/>
        <w:rPr>
          <w:rFonts w:cs="Times"/>
          <w:color w:val="000000" w:themeColor="text1"/>
          <w:lang w:val="sk-SK"/>
        </w:rPr>
      </w:pPr>
      <w:r w:rsidRPr="00677DA4">
        <w:rPr>
          <w:rFonts w:cs="Times"/>
          <w:color w:val="000000" w:themeColor="text1"/>
          <w:lang w:val="sk-SK"/>
        </w:rPr>
        <w:t xml:space="preserve">Krok 2 :Vyber k-ty príklad </w:t>
      </w:r>
      <w:r w:rsidRPr="00677DA4">
        <w:rPr>
          <w:rFonts w:cs="Times"/>
          <w:color w:val="000000" w:themeColor="text1"/>
        </w:rPr>
        <w:t>(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k</m:t>
            </m:r>
          </m:sup>
        </m:sSup>
      </m:oMath>
      <w:r w:rsidRPr="00677DA4">
        <w:rPr>
          <w:rFonts w:cs="Times"/>
          <w:color w:val="000000" w:themeColor="text1"/>
        </w:rPr>
        <w:t xml:space="preserve">,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c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k</m:t>
            </m:r>
          </m:sup>
        </m:sSup>
      </m:oMath>
      <w:r w:rsidRPr="00677DA4">
        <w:rPr>
          <w:rFonts w:cs="Times"/>
          <w:color w:val="000000" w:themeColor="text1"/>
        </w:rPr>
        <w:t>)</w:t>
      </w:r>
      <w:r w:rsidR="00E031DD" w:rsidRPr="00677DA4">
        <w:rPr>
          <w:rFonts w:cs="Times"/>
          <w:color w:val="000000" w:themeColor="text1"/>
        </w:rPr>
        <w:t xml:space="preserve"> </w:t>
      </w:r>
      <w:r w:rsidRPr="00677DA4">
        <w:rPr>
          <w:rFonts w:cs="Times"/>
          <w:color w:val="000000" w:themeColor="text1"/>
        </w:rPr>
        <w:t>z tr</w:t>
      </w:r>
      <w:r w:rsidR="00164974" w:rsidRPr="00677DA4">
        <w:rPr>
          <w:rFonts w:cs="Times"/>
          <w:color w:val="000000" w:themeColor="text1"/>
        </w:rPr>
        <w:t>é</w:t>
      </w:r>
      <w:r w:rsidRPr="00677DA4">
        <w:rPr>
          <w:rFonts w:cs="Times"/>
          <w:color w:val="000000" w:themeColor="text1"/>
        </w:rPr>
        <w:t>nu</w:t>
      </w:r>
      <w:r w:rsidRPr="00677DA4">
        <w:rPr>
          <w:rFonts w:cs="Times"/>
          <w:color w:val="000000" w:themeColor="text1"/>
          <w:lang w:val="sk-SK"/>
        </w:rPr>
        <w:t>júcej vzorky T.</w:t>
      </w:r>
    </w:p>
    <w:p w:rsidR="005B580F" w:rsidRPr="00677DA4" w:rsidRDefault="005B580F" w:rsidP="00F162A1">
      <w:pPr>
        <w:ind w:firstLine="0"/>
        <w:rPr>
          <w:rFonts w:cs="Times"/>
          <w:color w:val="000000" w:themeColor="text1"/>
          <w:lang w:val="sk-SK"/>
        </w:rPr>
      </w:pPr>
    </w:p>
    <w:p w:rsidR="00281900" w:rsidRPr="00677DA4" w:rsidRDefault="0072179A" w:rsidP="00F162A1">
      <w:pPr>
        <w:ind w:firstLine="0"/>
        <w:rPr>
          <w:rFonts w:cs="Times"/>
          <w:color w:val="000000" w:themeColor="text1"/>
        </w:rPr>
      </w:pPr>
      <w:r w:rsidRPr="00677DA4">
        <w:rPr>
          <w:rFonts w:cs="Times"/>
          <w:color w:val="000000" w:themeColor="text1"/>
          <w:lang w:val="sk-SK"/>
        </w:rPr>
        <w:t xml:space="preserve">Krok 3: Vyrob ku </w:t>
      </w:r>
      <w:r w:rsidRPr="00677DA4">
        <w:rPr>
          <w:rFonts w:cs="Times"/>
          <w:color w:val="000000" w:themeColor="text1"/>
        </w:rPr>
        <w:t>(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k</m:t>
            </m:r>
          </m:sup>
        </m:sSup>
      </m:oMath>
      <w:r w:rsidRPr="00677DA4">
        <w:rPr>
          <w:rFonts w:cs="Times"/>
          <w:color w:val="000000" w:themeColor="text1"/>
        </w:rPr>
        <w:t xml:space="preserve">,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c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k</m:t>
            </m:r>
          </m:sup>
        </m:sSup>
      </m:oMath>
      <w:r w:rsidRPr="00677DA4">
        <w:rPr>
          <w:rFonts w:cs="Times"/>
          <w:color w:val="000000" w:themeColor="text1"/>
        </w:rPr>
        <w:t xml:space="preserve">) pravidlo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i</m:t>
            </m:r>
          </m:sup>
        </m:sSup>
      </m:oMath>
      <w:r w:rsidR="00A626EF" w:rsidRPr="00677DA4">
        <w:rPr>
          <w:rFonts w:cs="Times"/>
          <w:color w:val="000000" w:themeColor="text1"/>
        </w:rPr>
        <w:t xml:space="preserve"> </w:t>
      </w:r>
      <w:r w:rsidR="00164974" w:rsidRPr="00677DA4">
        <w:rPr>
          <w:rFonts w:cs="Times"/>
          <w:color w:val="000000" w:themeColor="text1"/>
        </w:rPr>
        <w:t xml:space="preserve"> </w:t>
      </w:r>
      <w:r w:rsidR="00281900" w:rsidRPr="00677DA4">
        <w:rPr>
          <w:rFonts w:cs="Times"/>
          <w:color w:val="000000" w:themeColor="text1"/>
        </w:rPr>
        <w:t>tak</w:t>
      </w:r>
      <w:r w:rsidR="00164974" w:rsidRPr="00677DA4">
        <w:rPr>
          <w:rFonts w:cs="Times"/>
          <w:color w:val="000000" w:themeColor="text1"/>
        </w:rPr>
        <w:t>,</w:t>
      </w:r>
      <w:r w:rsidR="00281900" w:rsidRPr="00677DA4">
        <w:rPr>
          <w:rFonts w:cs="Times"/>
          <w:color w:val="000000" w:themeColor="text1"/>
        </w:rPr>
        <w:t xml:space="preserve"> že</w:t>
      </w:r>
    </w:p>
    <w:p w:rsidR="00281900" w:rsidRPr="00677DA4" w:rsidRDefault="00281900" w:rsidP="00F162A1">
      <w:pPr>
        <w:ind w:firstLine="0"/>
        <w:rPr>
          <w:rFonts w:cs="Times"/>
          <w:color w:val="000000" w:themeColor="text1"/>
        </w:rPr>
      </w:pPr>
    </w:p>
    <w:p w:rsidR="00281900" w:rsidRPr="00677DA4" w:rsidRDefault="00C07C7F" w:rsidP="00281900">
      <w:pPr>
        <w:ind w:firstLine="0"/>
        <w:jc w:val="center"/>
        <w:rPr>
          <w:rFonts w:cs="Times"/>
          <w:color w:val="000000" w:themeColor="text1"/>
          <w:lang w:val="sk-SK"/>
        </w:rPr>
      </w:pP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i</m:t>
            </m:r>
          </m:sup>
        </m:sSup>
        <m:r>
          <w:rPr>
            <w:rFonts w:ascii="Cambria Math" w:hAnsi="Cambria Math" w:cs="Times"/>
            <w:color w:val="000000" w:themeColor="text1"/>
          </w:rPr>
          <m:t xml:space="preserve">: </m:t>
        </m:r>
      </m:oMath>
      <w:r w:rsidR="00281900" w:rsidRPr="00677DA4">
        <w:rPr>
          <w:rFonts w:cs="Times"/>
          <w:color w:val="000000" w:themeColor="text1"/>
          <w:lang w:val="sk-SK"/>
        </w:rPr>
        <w:t xml:space="preserve">AK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x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1</m:t>
            </m:r>
          </m:sub>
        </m:sSub>
      </m:oMath>
      <w:r w:rsidR="00281900" w:rsidRPr="00677DA4">
        <w:rPr>
          <w:rFonts w:cs="Times"/>
          <w:color w:val="000000" w:themeColor="text1"/>
          <w:lang w:val="sk-SK"/>
        </w:rPr>
        <w:t xml:space="preserve"> je </w:t>
      </w:r>
      <m:oMath>
        <m:sSubSup>
          <m:sSubSup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Sup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B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1</m:t>
            </m:r>
          </m:sub>
          <m:sup>
            <m:r>
              <w:rPr>
                <w:rFonts w:ascii="Cambria Math" w:hAnsi="Cambria Math" w:cs="Times"/>
                <w:color w:val="000000" w:themeColor="text1"/>
                <w:lang w:val="sk-SK"/>
              </w:rPr>
              <m:t>j</m:t>
            </m:r>
          </m:sup>
        </m:sSubSup>
      </m:oMath>
      <w:r w:rsidR="00281900" w:rsidRPr="00677DA4">
        <w:rPr>
          <w:rFonts w:cs="Times"/>
          <w:color w:val="000000" w:themeColor="text1"/>
          <w:lang w:val="sk-SK"/>
        </w:rPr>
        <w:t xml:space="preserve"> A ... A 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x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n</m:t>
            </m:r>
          </m:sub>
        </m:sSub>
      </m:oMath>
      <w:r w:rsidR="00281900" w:rsidRPr="00677DA4">
        <w:rPr>
          <w:rFonts w:cs="Times"/>
          <w:color w:val="000000" w:themeColor="text1"/>
          <w:lang w:val="sk-SK"/>
        </w:rPr>
        <w:t xml:space="preserve"> je </w:t>
      </w:r>
      <m:oMath>
        <m:sSubSup>
          <m:sSubSup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Sup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B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n</m:t>
            </m:r>
          </m:sub>
          <m:sup>
            <m:r>
              <w:rPr>
                <w:rFonts w:ascii="Cambria Math" w:hAnsi="Cambria Math" w:cs="Times"/>
                <w:color w:val="000000" w:themeColor="text1"/>
                <w:lang w:val="sk-SK"/>
              </w:rPr>
              <m:t>j</m:t>
            </m:r>
          </m:sup>
        </m:sSubSup>
      </m:oMath>
      <w:r w:rsidR="00281900" w:rsidRPr="00677DA4">
        <w:rPr>
          <w:rFonts w:cs="Times"/>
          <w:color w:val="000000" w:themeColor="text1"/>
          <w:lang w:val="sk-SK"/>
        </w:rPr>
        <w:t xml:space="preserve"> POTOM </w:t>
      </w:r>
      <w:r w:rsidR="00281900" w:rsidRPr="00677DA4">
        <w:rPr>
          <w:rFonts w:cs="Times"/>
          <w:b/>
          <w:color w:val="000000" w:themeColor="text1"/>
          <w:lang w:val="sk-SK"/>
        </w:rPr>
        <w:t xml:space="preserve">x </w:t>
      </w:r>
      <m:oMath>
        <m:r>
          <m:rPr>
            <m:sty m:val="bi"/>
          </m:rPr>
          <w:rPr>
            <w:rFonts w:ascii="Cambria Math" w:hAnsi="Cambria Math" w:cs="Times"/>
            <w:color w:val="000000" w:themeColor="text1"/>
            <w:lang w:val="sk-SK"/>
          </w:rPr>
          <m:t>∈</m:t>
        </m:r>
      </m:oMath>
      <w:r w:rsidR="00281900" w:rsidRPr="00677DA4">
        <w:rPr>
          <w:rFonts w:cs="Times"/>
          <w:b/>
          <w:color w:val="000000" w:themeColor="text1"/>
          <w:lang w:val="sk-SK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C</m:t>
            </m:r>
          </m:e>
          <m:sup>
            <m:r>
              <w:rPr>
                <w:rFonts w:ascii="Cambria Math" w:hAnsi="Cambria Math" w:cs="Times"/>
                <w:color w:val="000000" w:themeColor="text1"/>
                <w:lang w:val="sk-SK"/>
              </w:rPr>
              <m:t>j</m:t>
            </m:r>
          </m:sup>
        </m:sSup>
      </m:oMath>
      <w:r w:rsidR="00281900" w:rsidRPr="00677DA4">
        <w:rPr>
          <w:rFonts w:cs="Times"/>
          <w:color w:val="000000" w:themeColor="text1"/>
          <w:lang w:val="sk-SK"/>
        </w:rPr>
        <w:t>, kde</w:t>
      </w:r>
    </w:p>
    <w:p w:rsidR="00281900" w:rsidRPr="00677DA4" w:rsidRDefault="00C07C7F" w:rsidP="00164974">
      <w:pPr>
        <w:ind w:firstLine="0"/>
        <w:jc w:val="center"/>
        <w:rPr>
          <w:rFonts w:cs="Times"/>
          <w:color w:val="000000" w:themeColor="text1"/>
        </w:rPr>
      </w:pP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μ</m:t>
            </m:r>
          </m:e>
          <m:sub>
            <m:sSub>
              <m:sSubPr>
                <m:ctrlPr>
                  <w:rPr>
                    <w:rFonts w:ascii="Cambria Math" w:hAnsi="Cambria Math" w:cs="Times"/>
                    <w:i/>
                    <w:color w:val="000000" w:themeColor="text1"/>
                    <w:lang w:val="sk-SK"/>
                  </w:rPr>
                </m:ctrlPr>
              </m:sSubPr>
              <m:e>
                <m:r>
                  <w:rPr>
                    <w:rFonts w:ascii="Cambria Math" w:hAnsi="Cambria Math" w:cs="Times"/>
                    <w:color w:val="000000" w:themeColor="text1"/>
                    <w:lang w:val="sk-SK"/>
                  </w:rPr>
                  <m:t>N</m:t>
                </m:r>
              </m:e>
              <m:sub>
                <m:r>
                  <w:rPr>
                    <w:rFonts w:ascii="Cambria Math" w:hAnsi="Cambria Math" w:cs="Times"/>
                    <w:color w:val="000000" w:themeColor="text1"/>
                    <w:lang w:val="sk-SK"/>
                  </w:rPr>
                  <m:t>i</m:t>
                </m:r>
              </m:sub>
            </m:sSub>
          </m:sub>
        </m:sSub>
      </m:oMath>
      <w:r w:rsidR="00281900" w:rsidRPr="00677DA4">
        <w:rPr>
          <w:rFonts w:cs="Times"/>
          <w:color w:val="000000" w:themeColor="text1"/>
        </w:rPr>
        <w:t>(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="Times"/>
                <w:color w:val="000000" w:themeColor="text1"/>
              </w:rPr>
              <m:t>i</m:t>
            </m:r>
          </m:sub>
        </m:sSub>
      </m:oMath>
      <w:r w:rsidR="00281900" w:rsidRPr="00677DA4">
        <w:rPr>
          <w:rFonts w:cs="Times"/>
          <w:color w:val="000000" w:themeColor="text1"/>
        </w:rPr>
        <w:t xml:space="preserve">)=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</w:rPr>
              <m:t>max</m:t>
            </m:r>
          </m:e>
          <m:sub>
            <m:r>
              <w:rPr>
                <w:rFonts w:ascii="Cambria Math" w:hAnsi="Cambria Math" w:cs="Times"/>
                <w:color w:val="000000" w:themeColor="text1"/>
              </w:rPr>
              <m:t>mi∈Mi</m:t>
            </m:r>
          </m:sub>
        </m:sSub>
        <m:sSub>
          <m:sSub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</w:rPr>
              <m:t>μ</m:t>
            </m:r>
          </m:e>
          <m:sub>
            <m:sSub>
              <m:sSubPr>
                <m:ctrlPr>
                  <w:rPr>
                    <w:rFonts w:ascii="Cambria Math" w:hAnsi="Cambria Math" w:cs="Times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="Times"/>
                    <w:color w:val="000000" w:themeColor="text1"/>
                  </w:rPr>
                  <m:t>M</m:t>
                </m:r>
              </m:e>
              <m:sub>
                <m:r>
                  <w:rPr>
                    <w:rFonts w:ascii="Cambria Math" w:hAnsi="Cambria Math" w:cs="Times"/>
                    <w:color w:val="000000" w:themeColor="text1"/>
                  </w:rPr>
                  <m:t>i</m:t>
                </m:r>
              </m:sub>
            </m:sSub>
          </m:sub>
        </m:sSub>
      </m:oMath>
    </w:p>
    <w:p w:rsidR="0072179A" w:rsidRPr="00677DA4" w:rsidRDefault="00A626EF" w:rsidP="00F162A1">
      <w:pPr>
        <w:ind w:firstLine="0"/>
        <w:rPr>
          <w:rFonts w:cs="Times"/>
          <w:color w:val="000000" w:themeColor="text1"/>
        </w:rPr>
      </w:pPr>
      <w:r w:rsidRPr="00677DA4">
        <w:rPr>
          <w:rFonts w:cs="Times"/>
          <w:color w:val="000000" w:themeColor="text1"/>
        </w:rPr>
        <w:t>a ur</w:t>
      </w:r>
      <w:r w:rsidRPr="00677DA4">
        <w:rPr>
          <w:rFonts w:cs="Times"/>
          <w:color w:val="000000" w:themeColor="text1"/>
          <w:lang w:val="sk-SK"/>
        </w:rPr>
        <w:t>či jeho silu F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l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t</m:t>
            </m:r>
          </m:sup>
        </m:sSup>
      </m:oMath>
      <w:r w:rsidRPr="00677DA4">
        <w:rPr>
          <w:rFonts w:cs="Times"/>
          <w:color w:val="000000" w:themeColor="text1"/>
        </w:rPr>
        <w:t>(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k</m:t>
            </m:r>
          </m:sup>
        </m:sSup>
      </m:oMath>
      <w:r w:rsidRPr="00677DA4">
        <w:rPr>
          <w:rFonts w:cs="Times"/>
          <w:color w:val="000000" w:themeColor="text1"/>
        </w:rPr>
        <w:t>)</w:t>
      </w:r>
    </w:p>
    <w:p w:rsidR="005B580F" w:rsidRPr="00677DA4" w:rsidRDefault="005B580F" w:rsidP="00F32941">
      <w:pPr>
        <w:ind w:firstLine="0"/>
        <w:rPr>
          <w:rFonts w:cs="Times"/>
          <w:color w:val="000000" w:themeColor="text1"/>
        </w:rPr>
      </w:pPr>
    </w:p>
    <w:p w:rsidR="00A626EF" w:rsidRPr="00677DA4" w:rsidRDefault="00A626EF" w:rsidP="00F32941">
      <w:pPr>
        <w:ind w:firstLine="0"/>
        <w:rPr>
          <w:rFonts w:cs="Times"/>
          <w:color w:val="000000" w:themeColor="text1"/>
        </w:rPr>
      </w:pPr>
      <w:r w:rsidRPr="00677DA4">
        <w:rPr>
          <w:rFonts w:cs="Times"/>
          <w:color w:val="000000" w:themeColor="text1"/>
        </w:rPr>
        <w:t xml:space="preserve">Krok 4: ak </w:t>
      </w:r>
      <w:r w:rsidRPr="00677DA4">
        <w:rPr>
          <w:rFonts w:cs="Times"/>
          <w:color w:val="000000" w:themeColor="text1"/>
          <w:lang w:val="sk-SK"/>
        </w:rPr>
        <w:t>S</w:t>
      </w:r>
      <w:r w:rsidRPr="00677DA4">
        <w:rPr>
          <w:rFonts w:cs="Times"/>
          <w:color w:val="000000" w:themeColor="text1"/>
        </w:rPr>
        <w:t>’ existuje</w:t>
      </w:r>
      <w:r w:rsidR="00D560E4" w:rsidRPr="00677DA4">
        <w:rPr>
          <w:rFonts w:cs="Times"/>
          <w:color w:val="000000" w:themeColor="text1"/>
        </w:rPr>
        <w:t xml:space="preserve"> </w:t>
      </w:r>
      <w:r w:rsidRPr="00677DA4">
        <w:rPr>
          <w:rFonts w:cs="Times"/>
          <w:color w:val="000000" w:themeColor="text1"/>
        </w:rPr>
        <w:t xml:space="preserve">pravidlo </w:t>
      </w:r>
      <w:r w:rsidRPr="00677DA4">
        <w:rPr>
          <w:rFonts w:cs="Times"/>
          <w:color w:val="000000" w:themeColor="text1"/>
          <w:lang w:val="sk-SK"/>
        </w:rPr>
        <w:t>R</w:t>
      </w:r>
      <w:r w:rsidRPr="00677DA4">
        <w:rPr>
          <w:rFonts w:cs="Times"/>
          <w:color w:val="000000" w:themeColor="text1"/>
        </w:rPr>
        <w:t>’</w:t>
      </w:r>
      <w:r w:rsidR="00164974" w:rsidRPr="00677DA4">
        <w:rPr>
          <w:rFonts w:cs="Times"/>
          <w:color w:val="000000" w:themeColor="text1"/>
        </w:rPr>
        <w:t xml:space="preserve"> </w:t>
      </w:r>
      <w:r w:rsidRPr="00677DA4">
        <w:rPr>
          <w:rFonts w:cs="Times"/>
          <w:color w:val="000000" w:themeColor="text1"/>
        </w:rPr>
        <w:t>také, že ANT(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i</m:t>
            </m:r>
          </m:sup>
        </m:sSup>
      </m:oMath>
      <w:r w:rsidRPr="00677DA4">
        <w:rPr>
          <w:rFonts w:cs="Times"/>
          <w:color w:val="000000" w:themeColor="text1"/>
        </w:rPr>
        <w:t>)= ANT(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t</m:t>
            </m:r>
          </m:sup>
        </m:sSup>
      </m:oMath>
      <w:r w:rsidRPr="00677DA4">
        <w:rPr>
          <w:rFonts w:cs="Times"/>
          <w:color w:val="000000" w:themeColor="text1"/>
        </w:rPr>
        <w:t>), tak</w:t>
      </w:r>
    </w:p>
    <w:p w:rsidR="00A626EF" w:rsidRPr="00677DA4" w:rsidRDefault="00A626EF" w:rsidP="00F162A1">
      <w:pPr>
        <w:ind w:firstLine="0"/>
        <w:rPr>
          <w:rFonts w:cs="Times"/>
          <w:color w:val="000000" w:themeColor="text1"/>
        </w:rPr>
      </w:pPr>
      <w:r w:rsidRPr="00677DA4">
        <w:rPr>
          <w:rFonts w:cs="Times"/>
          <w:color w:val="000000" w:themeColor="text1"/>
        </w:rPr>
        <w:tab/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P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i</m:t>
            </m:r>
          </m:sup>
        </m:sSup>
      </m:oMath>
      <w:r w:rsidR="00443A25" w:rsidRPr="00677DA4">
        <w:rPr>
          <w:rFonts w:cs="Times"/>
          <w:color w:val="000000" w:themeColor="text1"/>
        </w:rPr>
        <w:t xml:space="preserve">[j] =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P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i</m:t>
            </m:r>
          </m:sup>
        </m:sSup>
      </m:oMath>
      <w:r w:rsidR="00443A25" w:rsidRPr="00677DA4">
        <w:rPr>
          <w:rFonts w:cs="Times"/>
          <w:color w:val="000000" w:themeColor="text1"/>
        </w:rPr>
        <w:t>[j] + 1</w:t>
      </w:r>
    </w:p>
    <w:p w:rsidR="00443A25" w:rsidRPr="00677DA4" w:rsidRDefault="00443A25" w:rsidP="00F162A1">
      <w:pPr>
        <w:ind w:firstLine="0"/>
        <w:rPr>
          <w:rFonts w:cs="Times"/>
          <w:color w:val="000000" w:themeColor="text1"/>
        </w:rPr>
      </w:pPr>
      <w:r w:rsidRPr="00677DA4">
        <w:rPr>
          <w:rFonts w:cs="Times"/>
          <w:color w:val="000000" w:themeColor="text1"/>
        </w:rPr>
        <w:tab/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S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i</m:t>
            </m:r>
          </m:sup>
        </m:sSup>
      </m:oMath>
      <w:r w:rsidRPr="00677DA4">
        <w:rPr>
          <w:rFonts w:cs="Times"/>
          <w:color w:val="000000" w:themeColor="text1"/>
        </w:rPr>
        <w:t xml:space="preserve">[j] =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S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i</m:t>
            </m:r>
          </m:sup>
        </m:sSup>
      </m:oMath>
      <w:r w:rsidRPr="00677DA4">
        <w:rPr>
          <w:rFonts w:cs="Times"/>
          <w:color w:val="000000" w:themeColor="text1"/>
        </w:rPr>
        <w:t>[j]+F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L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t</m:t>
            </m:r>
          </m:sup>
        </m:sSup>
      </m:oMath>
      <w:r w:rsidRPr="00677DA4">
        <w:rPr>
          <w:rFonts w:cs="Times"/>
          <w:color w:val="000000" w:themeColor="text1"/>
        </w:rPr>
        <w:t>(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t</m:t>
            </m:r>
          </m:sup>
        </m:sSup>
      </m:oMath>
      <w:r w:rsidRPr="00677DA4">
        <w:rPr>
          <w:rFonts w:cs="Times"/>
          <w:color w:val="000000" w:themeColor="text1"/>
        </w:rPr>
        <w:t>)</w:t>
      </w:r>
    </w:p>
    <w:p w:rsidR="00B21DA4" w:rsidRPr="00677DA4" w:rsidRDefault="00B21DA4" w:rsidP="005B580F">
      <w:pPr>
        <w:ind w:firstLine="708"/>
        <w:rPr>
          <w:rFonts w:cs="Times"/>
          <w:color w:val="000000" w:themeColor="text1"/>
          <w:lang w:val="sk-SK"/>
        </w:rPr>
      </w:pPr>
      <w:r w:rsidRPr="00677DA4">
        <w:rPr>
          <w:rFonts w:cs="Times"/>
          <w:color w:val="000000" w:themeColor="text1"/>
          <w:lang w:val="sk-SK"/>
        </w:rPr>
        <w:t xml:space="preserve">Pričom j </w:t>
      </w:r>
      <m:oMath>
        <m:r>
          <w:rPr>
            <w:rFonts w:ascii="Cambria Math" w:hAnsi="Cambria Math" w:cs="Times"/>
            <w:color w:val="000000" w:themeColor="text1"/>
            <w:lang w:val="sk-SK"/>
          </w:rPr>
          <m:t>∈</m:t>
        </m:r>
      </m:oMath>
      <w:r w:rsidR="00F32941" w:rsidRPr="00677DA4">
        <w:rPr>
          <w:rFonts w:cs="Times"/>
          <w:color w:val="000000" w:themeColor="text1"/>
          <w:lang w:val="sk-SK"/>
        </w:rPr>
        <w:t xml:space="preserve"> </w:t>
      </w:r>
      <w:r w:rsidR="00F32941" w:rsidRPr="00677DA4">
        <w:rPr>
          <w:rFonts w:cs="Times"/>
          <w:color w:val="000000" w:themeColor="text1"/>
        </w:rPr>
        <w:t>{1,…,m} tak</w:t>
      </w:r>
      <w:r w:rsidR="00F32941" w:rsidRPr="00677DA4">
        <w:rPr>
          <w:rFonts w:cs="Times"/>
          <w:color w:val="000000" w:themeColor="text1"/>
          <w:lang w:val="sk-SK"/>
        </w:rPr>
        <w:t xml:space="preserve">é, že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c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k</m:t>
            </m:r>
          </m:sup>
        </m:sSup>
      </m:oMath>
      <w:r w:rsidR="00F32941" w:rsidRPr="00677DA4">
        <w:rPr>
          <w:rFonts w:cs="Times"/>
          <w:color w:val="000000" w:themeColor="text1"/>
        </w:rPr>
        <w:t xml:space="preserve"> =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j</m:t>
            </m:r>
          </m:sup>
        </m:sSup>
      </m:oMath>
    </w:p>
    <w:p w:rsidR="00F32941" w:rsidRPr="00677DA4" w:rsidRDefault="00F32941" w:rsidP="00F32941">
      <w:pPr>
        <w:ind w:firstLine="708"/>
        <w:rPr>
          <w:rFonts w:cs="Times"/>
          <w:color w:val="000000" w:themeColor="text1"/>
        </w:rPr>
      </w:pPr>
      <w:r w:rsidRPr="00677DA4">
        <w:rPr>
          <w:rFonts w:cs="Times"/>
          <w:color w:val="000000" w:themeColor="text1"/>
          <w:lang w:val="sk-SK"/>
        </w:rPr>
        <w:t>Inak</w:t>
      </w:r>
      <w:r w:rsidR="00AE7557" w:rsidRPr="00677DA4">
        <w:rPr>
          <w:rFonts w:cs="Times"/>
          <w:color w:val="000000" w:themeColor="text1"/>
          <w:lang w:val="sk-SK"/>
        </w:rPr>
        <w:t xml:space="preserve"> zaraď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t</m:t>
            </m:r>
          </m:sup>
        </m:sSup>
      </m:oMath>
      <w:r w:rsidR="00AE7557" w:rsidRPr="00677DA4">
        <w:rPr>
          <w:rFonts w:cs="Times"/>
          <w:color w:val="000000" w:themeColor="text1"/>
        </w:rPr>
        <w:t xml:space="preserve"> do </w:t>
      </w:r>
      <w:r w:rsidR="00AE7557" w:rsidRPr="00677DA4">
        <w:rPr>
          <w:rFonts w:cs="Times"/>
          <w:color w:val="000000" w:themeColor="text1"/>
          <w:lang w:val="sk-SK"/>
        </w:rPr>
        <w:t>S</w:t>
      </w:r>
      <w:r w:rsidR="00AE7557" w:rsidRPr="00677DA4">
        <w:rPr>
          <w:rFonts w:cs="Times"/>
          <w:color w:val="000000" w:themeColor="text1"/>
        </w:rPr>
        <w:t xml:space="preserve">’a inicializuj polia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P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t</m:t>
            </m:r>
          </m:sup>
        </m:sSup>
      </m:oMath>
      <w:r w:rsidR="00AE7557" w:rsidRPr="00677DA4">
        <w:rPr>
          <w:rFonts w:cs="Times"/>
          <w:color w:val="000000" w:themeColor="text1"/>
        </w:rPr>
        <w:t xml:space="preserve">,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S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t</m:t>
            </m:r>
          </m:sup>
        </m:sSup>
      </m:oMath>
      <w:r w:rsidR="00AE7557" w:rsidRPr="00677DA4">
        <w:rPr>
          <w:rFonts w:cs="Times"/>
          <w:color w:val="000000" w:themeColor="text1"/>
        </w:rPr>
        <w:t xml:space="preserve"> nasledovne:</w:t>
      </w:r>
    </w:p>
    <w:p w:rsidR="00AE7557" w:rsidRPr="00677DA4" w:rsidRDefault="00AE7557" w:rsidP="00AE7557">
      <w:pPr>
        <w:rPr>
          <w:rFonts w:cs="Times"/>
          <w:color w:val="000000" w:themeColor="text1"/>
        </w:rPr>
      </w:pPr>
      <w:r w:rsidRPr="00677DA4">
        <w:rPr>
          <w:rFonts w:cs="Times"/>
          <w:color w:val="000000" w:themeColor="text1"/>
        </w:rPr>
        <w:tab/>
      </w:r>
    </w:p>
    <w:p w:rsidR="00B3425F" w:rsidRPr="00677DA4" w:rsidRDefault="00C07C7F" w:rsidP="00AE7557">
      <w:pPr>
        <w:rPr>
          <w:rFonts w:cs="Times"/>
          <w:color w:val="000000" w:themeColor="text1"/>
        </w:rPr>
      </w:pP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P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t</m:t>
            </m:r>
          </m:sup>
        </m:sSup>
      </m:oMath>
      <w:r w:rsidR="00AE7557" w:rsidRPr="00677DA4">
        <w:rPr>
          <w:rFonts w:cs="Times"/>
          <w:color w:val="000000" w:themeColor="text1"/>
        </w:rPr>
        <w:t>[</w:t>
      </w:r>
      <w:r w:rsidR="00AE7557" w:rsidRPr="00677DA4">
        <w:rPr>
          <w:rFonts w:cs="Times"/>
          <w:color w:val="000000" w:themeColor="text1"/>
          <w:lang w:val="sk-SK"/>
        </w:rPr>
        <w:t>l</w:t>
      </w:r>
      <w:r w:rsidR="00AE7557" w:rsidRPr="00677DA4">
        <w:rPr>
          <w:rFonts w:cs="Times"/>
          <w:color w:val="000000" w:themeColor="text1"/>
        </w:rPr>
        <w:t xml:space="preserve">] = </w:t>
      </w:r>
      <m:oMath>
        <m:d>
          <m:dPr>
            <m:begChr m:val="{"/>
            <m:endChr m:val=""/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="Times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="Times"/>
                    <w:color w:val="000000" w:themeColor="text1"/>
                  </w:rPr>
                  <m:t>1, ak l=j</m:t>
                </m:r>
              </m:e>
              <m:e>
                <m:r>
                  <w:rPr>
                    <w:rFonts w:ascii="Cambria Math" w:hAnsi="Cambria Math" w:cs="Times"/>
                    <w:color w:val="000000" w:themeColor="text1"/>
                  </w:rPr>
                  <m:t>0,   inak</m:t>
                </m:r>
              </m:e>
            </m:eqArr>
          </m:e>
        </m:d>
      </m:oMath>
    </w:p>
    <w:p w:rsidR="00AE7557" w:rsidRPr="00677DA4" w:rsidRDefault="00AE7557" w:rsidP="00AE7557">
      <w:pPr>
        <w:rPr>
          <w:rFonts w:cs="Times"/>
          <w:color w:val="000000" w:themeColor="text1"/>
        </w:rPr>
      </w:pPr>
    </w:p>
    <w:p w:rsidR="00AE7557" w:rsidRPr="00677DA4" w:rsidRDefault="00C07C7F" w:rsidP="00AE7557">
      <w:pPr>
        <w:rPr>
          <w:rFonts w:cs="Times"/>
          <w:color w:val="000000" w:themeColor="text1"/>
        </w:rPr>
      </w:pP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S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t</m:t>
            </m:r>
          </m:sup>
        </m:sSup>
      </m:oMath>
      <w:r w:rsidR="00AE7557" w:rsidRPr="00677DA4">
        <w:rPr>
          <w:rFonts w:cs="Times"/>
          <w:color w:val="000000" w:themeColor="text1"/>
        </w:rPr>
        <w:t xml:space="preserve">[l] = </w:t>
      </w:r>
      <m:oMath>
        <m:d>
          <m:dPr>
            <m:begChr m:val="{"/>
            <m:endChr m:val=""/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="Times"/>
                    <w:i/>
                    <w:color w:val="000000" w:themeColor="text1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"/>
                    <w:color w:val="000000" w:themeColor="text1"/>
                  </w:rPr>
                  <m:t>F</m:t>
                </m:r>
                <m:sSup>
                  <m:sSupPr>
                    <m:ctrlPr>
                      <w:rPr>
                        <w:rFonts w:ascii="Cambria Math" w:hAnsi="Cambria Math" w:cs="Times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="Times"/>
                        <w:color w:val="000000" w:themeColor="text1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 w:cs="Times"/>
                        <w:color w:val="000000" w:themeColor="text1"/>
                      </w:rPr>
                      <m:t>t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"/>
                        <w:color w:val="000000" w:themeColor="text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color w:val="000000" w:themeColor="text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"/>
                            <w:color w:val="000000" w:themeColor="text1"/>
                          </w:rPr>
                          <m:t>t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"/>
                    <w:color w:val="000000" w:themeColor="text1"/>
                  </w:rPr>
                  <m:t>,  ak l=j</m:t>
                </m:r>
              </m:e>
              <m:e>
                <m:r>
                  <w:rPr>
                    <w:rFonts w:ascii="Cambria Math" w:hAnsi="Cambria Math" w:cs="Times"/>
                    <w:color w:val="000000" w:themeColor="text1"/>
                  </w:rPr>
                  <m:t>0,   inak</m:t>
                </m:r>
              </m:e>
            </m:eqArr>
          </m:e>
        </m:d>
      </m:oMath>
    </w:p>
    <w:p w:rsidR="00AE7557" w:rsidRPr="00677DA4" w:rsidRDefault="00AE7557" w:rsidP="00AE7557">
      <w:pPr>
        <w:rPr>
          <w:rFonts w:cs="Times"/>
          <w:color w:val="000000" w:themeColor="text1"/>
        </w:rPr>
      </w:pPr>
    </w:p>
    <w:p w:rsidR="00AE7557" w:rsidRPr="00677DA4" w:rsidRDefault="00AE7557" w:rsidP="00AE7557">
      <w:pPr>
        <w:rPr>
          <w:rFonts w:cs="Times"/>
          <w:color w:val="000000" w:themeColor="text1"/>
        </w:rPr>
      </w:pPr>
      <w:r w:rsidRPr="00677DA4">
        <w:rPr>
          <w:rFonts w:cs="Times"/>
          <w:color w:val="000000" w:themeColor="text1"/>
          <w:lang w:val="sk-SK"/>
        </w:rPr>
        <w:t xml:space="preserve">Pričom j </w:t>
      </w:r>
      <m:oMath>
        <m:r>
          <w:rPr>
            <w:rFonts w:ascii="Cambria Math" w:hAnsi="Cambria Math" w:cs="Times"/>
            <w:color w:val="000000" w:themeColor="text1"/>
            <w:lang w:val="sk-SK"/>
          </w:rPr>
          <m:t xml:space="preserve">∈ </m:t>
        </m:r>
      </m:oMath>
      <w:r w:rsidRPr="00677DA4">
        <w:rPr>
          <w:rFonts w:cs="Times"/>
          <w:color w:val="000000" w:themeColor="text1"/>
          <w:lang w:val="sk-SK"/>
        </w:rPr>
        <w:t xml:space="preserve"> </w:t>
      </w:r>
      <w:r w:rsidRPr="00677DA4">
        <w:rPr>
          <w:rFonts w:cs="Times"/>
          <w:color w:val="000000" w:themeColor="text1"/>
        </w:rPr>
        <w:t>{1,…,m} tak</w:t>
      </w:r>
      <w:r w:rsidRPr="00677DA4">
        <w:rPr>
          <w:rFonts w:cs="Times"/>
          <w:color w:val="000000" w:themeColor="text1"/>
          <w:lang w:val="sk-SK"/>
        </w:rPr>
        <w:t>é,</w:t>
      </w:r>
      <w:r w:rsidR="00164974" w:rsidRPr="00677DA4">
        <w:rPr>
          <w:rFonts w:cs="Times"/>
          <w:color w:val="000000" w:themeColor="text1"/>
          <w:lang w:val="sk-SK"/>
        </w:rPr>
        <w:t xml:space="preserve"> </w:t>
      </w:r>
      <w:r w:rsidRPr="00677DA4">
        <w:rPr>
          <w:rFonts w:cs="Times"/>
          <w:color w:val="000000" w:themeColor="text1"/>
          <w:lang w:val="sk-SK"/>
        </w:rPr>
        <w:t xml:space="preserve">že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c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k</m:t>
            </m:r>
          </m:sup>
        </m:sSup>
      </m:oMath>
      <w:r w:rsidRPr="00677DA4">
        <w:rPr>
          <w:rFonts w:cs="Times"/>
          <w:color w:val="000000" w:themeColor="text1"/>
        </w:rPr>
        <w:t>=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k</m:t>
            </m:r>
          </m:sup>
        </m:sSup>
      </m:oMath>
      <w:r w:rsidRPr="00677DA4">
        <w:rPr>
          <w:rFonts w:cs="Times"/>
          <w:color w:val="000000" w:themeColor="text1"/>
        </w:rPr>
        <w:t>.</w:t>
      </w:r>
    </w:p>
    <w:p w:rsidR="0046655A" w:rsidRPr="00677DA4" w:rsidRDefault="0046655A" w:rsidP="00511F7D">
      <w:pPr>
        <w:ind w:firstLine="0"/>
        <w:rPr>
          <w:rFonts w:cs="Times"/>
          <w:color w:val="000000" w:themeColor="text1"/>
          <w:lang w:val="sk-SK"/>
        </w:rPr>
      </w:pPr>
    </w:p>
    <w:p w:rsidR="00511F7D" w:rsidRPr="00677DA4" w:rsidRDefault="00511F7D" w:rsidP="00511F7D">
      <w:pPr>
        <w:ind w:firstLine="0"/>
        <w:rPr>
          <w:rFonts w:cs="Times"/>
          <w:color w:val="000000" w:themeColor="text1"/>
          <w:lang w:val="sk-SK"/>
        </w:rPr>
      </w:pPr>
      <w:r w:rsidRPr="00677DA4">
        <w:rPr>
          <w:rFonts w:cs="Times"/>
          <w:color w:val="000000" w:themeColor="text1"/>
          <w:lang w:val="sk-SK"/>
        </w:rPr>
        <w:t>Krok 5: Ak boli spracované všetky príklady z T, pokračuj        krokom 6.</w:t>
      </w:r>
    </w:p>
    <w:p w:rsidR="00511F7D" w:rsidRPr="00677DA4" w:rsidRDefault="00511F7D" w:rsidP="00511F7D">
      <w:pPr>
        <w:ind w:firstLine="0"/>
        <w:rPr>
          <w:rFonts w:cs="Times"/>
          <w:color w:val="000000" w:themeColor="text1"/>
          <w:lang w:val="sk-SK"/>
        </w:rPr>
      </w:pPr>
      <w:r w:rsidRPr="00677DA4">
        <w:rPr>
          <w:rFonts w:cs="Times"/>
          <w:color w:val="000000" w:themeColor="text1"/>
          <w:lang w:val="sk-SK"/>
        </w:rPr>
        <w:tab/>
        <w:t>Inak k = k</w:t>
      </w:r>
      <w:r w:rsidRPr="00677DA4">
        <w:rPr>
          <w:rFonts w:cs="Times"/>
          <w:color w:val="000000" w:themeColor="text1"/>
        </w:rPr>
        <w:t>+! a prejdi</w:t>
      </w:r>
      <w:r w:rsidRPr="00677DA4">
        <w:rPr>
          <w:rFonts w:cs="Times"/>
          <w:color w:val="000000" w:themeColor="text1"/>
          <w:lang w:val="sk-SK"/>
        </w:rPr>
        <w:t xml:space="preserve"> opäť na krok 2.</w:t>
      </w:r>
    </w:p>
    <w:p w:rsidR="0046655A" w:rsidRPr="00677DA4" w:rsidRDefault="0046655A" w:rsidP="00511F7D">
      <w:pPr>
        <w:ind w:firstLine="0"/>
        <w:rPr>
          <w:rFonts w:cs="Times"/>
          <w:color w:val="000000" w:themeColor="text1"/>
          <w:lang w:val="sk-SK"/>
        </w:rPr>
      </w:pPr>
    </w:p>
    <w:p w:rsidR="00511F7D" w:rsidRPr="00677DA4" w:rsidRDefault="00511F7D" w:rsidP="00511F7D">
      <w:pPr>
        <w:ind w:firstLine="0"/>
        <w:rPr>
          <w:rFonts w:cs="Times"/>
          <w:color w:val="000000" w:themeColor="text1"/>
        </w:rPr>
      </w:pPr>
      <w:r w:rsidRPr="00677DA4">
        <w:rPr>
          <w:rFonts w:cs="Times"/>
          <w:color w:val="000000" w:themeColor="text1"/>
          <w:lang w:val="sk-SK"/>
        </w:rPr>
        <w:t xml:space="preserve">Krok 6: Ak </w:t>
      </w:r>
      <w:r w:rsidR="00E5121B" w:rsidRPr="00677DA4">
        <w:rPr>
          <w:rFonts w:cs="Times"/>
          <w:color w:val="000000" w:themeColor="text1"/>
          <w:lang w:val="sk-SK"/>
        </w:rPr>
        <w:t>S</w:t>
      </w:r>
      <w:r w:rsidR="00E5121B" w:rsidRPr="00677DA4">
        <w:rPr>
          <w:rFonts w:cs="Times"/>
          <w:color w:val="000000" w:themeColor="text1"/>
        </w:rPr>
        <w:t xml:space="preserve">’ nevyhovuje podmienke P a ak d </w:t>
      </w:r>
      <m:oMath>
        <m:r>
          <w:rPr>
            <w:rFonts w:ascii="Cambria Math" w:hAnsi="Cambria Math" w:cs="Times"/>
            <w:color w:val="000000" w:themeColor="text1"/>
          </w:rPr>
          <m:t>&lt;</m:t>
        </m:r>
      </m:oMath>
      <w:r w:rsidR="00E5121B" w:rsidRPr="00677DA4">
        <w:rPr>
          <w:rFonts w:cs="Times"/>
          <w:color w:val="000000" w:themeColor="text1"/>
        </w:rPr>
        <w:t xml:space="preserve"> MD,</w:t>
      </w:r>
    </w:p>
    <w:p w:rsidR="00E5121B" w:rsidRPr="00677DA4" w:rsidRDefault="00164974" w:rsidP="0046655A">
      <w:pPr>
        <w:ind w:left="708" w:firstLine="87"/>
        <w:rPr>
          <w:rFonts w:cs="Times"/>
          <w:color w:val="000000" w:themeColor="text1"/>
          <w:lang w:val="sk-SK"/>
        </w:rPr>
      </w:pPr>
      <w:r w:rsidRPr="00677DA4">
        <w:rPr>
          <w:rFonts w:cs="Times"/>
          <w:color w:val="000000" w:themeColor="text1"/>
        </w:rPr>
        <w:t>t</w:t>
      </w:r>
      <w:r w:rsidR="00E5121B" w:rsidRPr="00677DA4">
        <w:rPr>
          <w:rFonts w:cs="Times"/>
          <w:color w:val="000000" w:themeColor="text1"/>
        </w:rPr>
        <w:t>ak d = d+1,</w:t>
      </w:r>
      <w:r w:rsidR="00E5121B" w:rsidRPr="00677DA4">
        <w:rPr>
          <w:rFonts w:cs="Times"/>
          <w:color w:val="000000" w:themeColor="text1"/>
          <w:lang w:val="sk-SK"/>
        </w:rPr>
        <w:t xml:space="preserve"> zostroj</w:t>
      </w:r>
      <w:r w:rsidR="00CC3246" w:rsidRPr="00677DA4">
        <w:rPr>
          <w:rFonts w:cs="Times"/>
          <w:color w:val="000000" w:themeColor="text1"/>
          <w:lang w:val="sk-SK"/>
        </w:rPr>
        <w:t xml:space="preserve"> množinu A </w:t>
      </w:r>
      <m:oMath>
        <m:r>
          <w:rPr>
            <w:rFonts w:ascii="Cambria Math" w:hAnsi="Cambria Math" w:cs="Times"/>
            <w:color w:val="000000" w:themeColor="text1"/>
            <w:lang w:val="sk-SK"/>
          </w:rPr>
          <m:t>∈</m:t>
        </m:r>
      </m:oMath>
      <w:r w:rsidR="00CC3246" w:rsidRPr="00677DA4">
        <w:rPr>
          <w:rFonts w:cs="Times"/>
          <w:color w:val="000000" w:themeColor="text1"/>
          <w:lang w:val="sk-SK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M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</m:sub>
        </m:sSub>
      </m:oMath>
      <w:r w:rsidR="00FD22D9" w:rsidRPr="00677DA4">
        <w:rPr>
          <w:rFonts w:cs="Times"/>
          <w:color w:val="000000" w:themeColor="text1"/>
          <w:lang w:val="sk-SK"/>
        </w:rPr>
        <w:t xml:space="preserve">,i = 1,...,n, ktorá sa nachádza v predpokladovej časti niektorého nejednoznačného pravidla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l</m:t>
            </m:r>
          </m:sup>
        </m:sSup>
      </m:oMath>
      <w:r w:rsidR="00FD22D9" w:rsidRPr="00677DA4">
        <w:rPr>
          <w:rFonts w:cs="Times"/>
          <w:color w:val="000000" w:themeColor="text1"/>
        </w:rPr>
        <w:t xml:space="preserve">, l </w:t>
      </w:r>
      <m:oMath>
        <m:r>
          <w:rPr>
            <w:rFonts w:ascii="Cambria Math" w:hAnsi="Cambria Math" w:cs="Times"/>
            <w:color w:val="000000" w:themeColor="text1"/>
          </w:rPr>
          <m:t>∈</m:t>
        </m:r>
      </m:oMath>
      <w:r w:rsidR="00FD22D9" w:rsidRPr="00677DA4">
        <w:rPr>
          <w:rFonts w:cs="Times"/>
          <w:color w:val="000000" w:themeColor="text1"/>
        </w:rPr>
        <w:t xml:space="preserve"> I nahraď novými fuzzy množinami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B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1</m:t>
            </m:r>
          </m:sub>
        </m:sSub>
      </m:oMath>
      <w:r w:rsidR="00FD22D9" w:rsidRPr="00677DA4">
        <w:rPr>
          <w:rFonts w:cs="Times"/>
          <w:color w:val="000000" w:themeColor="text1"/>
          <w:lang w:val="sk-SK"/>
        </w:rPr>
        <w:t>, ...,</w:t>
      </w:r>
      <m:oMath>
        <m:r>
          <w:rPr>
            <w:rFonts w:ascii="Cambria Math" w:hAnsi="Cambria Math" w:cs="Times"/>
            <w:color w:val="000000" w:themeColor="text1"/>
            <w:lang w:val="sk-SK"/>
          </w:rPr>
          <m:t xml:space="preserve"> </m:t>
        </m:r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B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b</m:t>
            </m:r>
          </m:sub>
        </m:sSub>
      </m:oMath>
      <w:r w:rsidR="00FD22D9" w:rsidRPr="00677DA4">
        <w:rPr>
          <w:rFonts w:cs="Times"/>
          <w:color w:val="000000" w:themeColor="text1"/>
          <w:lang w:val="sk-SK"/>
        </w:rPr>
        <w:t>, b</w:t>
      </w:r>
      <m:oMath>
        <m:r>
          <w:rPr>
            <w:rFonts w:ascii="Cambria Math" w:hAnsi="Cambria Math" w:cs="Times"/>
            <w:color w:val="000000" w:themeColor="text1"/>
            <w:lang w:val="sk-SK"/>
          </w:rPr>
          <m:t xml:space="preserve"> ≥ </m:t>
        </m:r>
      </m:oMath>
      <w:r w:rsidR="00FD22D9" w:rsidRPr="00677DA4">
        <w:rPr>
          <w:rFonts w:cs="Times"/>
          <w:color w:val="000000" w:themeColor="text1"/>
          <w:lang w:val="sk-SK"/>
        </w:rPr>
        <w:t>2 a opakuj celý proces prechodom na krok 1</w:t>
      </w:r>
    </w:p>
    <w:p w:rsidR="00245F03" w:rsidRPr="00677DA4" w:rsidRDefault="00245F03" w:rsidP="00511F7D">
      <w:pPr>
        <w:ind w:firstLine="0"/>
        <w:rPr>
          <w:rFonts w:cs="Times"/>
          <w:color w:val="000000" w:themeColor="text1"/>
          <w:lang w:val="sk-SK"/>
        </w:rPr>
      </w:pPr>
      <w:r w:rsidRPr="00677DA4">
        <w:rPr>
          <w:rFonts w:cs="Times"/>
          <w:color w:val="000000" w:themeColor="text1"/>
          <w:lang w:val="sk-SK"/>
        </w:rPr>
        <w:tab/>
        <w:t>Inak pokračuj krokom 7.</w:t>
      </w:r>
    </w:p>
    <w:p w:rsidR="0046655A" w:rsidRPr="00677DA4" w:rsidRDefault="0046655A" w:rsidP="00511F7D">
      <w:pPr>
        <w:ind w:firstLine="0"/>
        <w:rPr>
          <w:rFonts w:cs="Times"/>
          <w:color w:val="000000" w:themeColor="text1"/>
          <w:lang w:val="sk-SK"/>
        </w:rPr>
      </w:pPr>
    </w:p>
    <w:p w:rsidR="0046655A" w:rsidRPr="00677DA4" w:rsidRDefault="00245F03" w:rsidP="00511F7D">
      <w:pPr>
        <w:ind w:firstLine="0"/>
        <w:rPr>
          <w:rFonts w:cs="Times"/>
        </w:rPr>
      </w:pPr>
      <w:r w:rsidRPr="00677DA4">
        <w:rPr>
          <w:rFonts w:cs="Times"/>
          <w:color w:val="000000" w:themeColor="text1"/>
          <w:lang w:val="sk-SK"/>
        </w:rPr>
        <w:t xml:space="preserve">Krok 7: Pre Každé pravidlo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i</m:t>
            </m:r>
          </m:sup>
        </m:sSup>
      </m:oMath>
      <w:r w:rsidRPr="00677DA4">
        <w:rPr>
          <w:rFonts w:cs="Times"/>
          <w:color w:val="000000" w:themeColor="text1"/>
        </w:rPr>
        <w:t xml:space="preserve"> </w:t>
      </w:r>
      <m:oMath>
        <m:r>
          <w:rPr>
            <w:rFonts w:ascii="Cambria Math" w:hAnsi="Cambria Math" w:cs="Times"/>
            <w:color w:val="000000" w:themeColor="text1"/>
          </w:rPr>
          <m:t>∈</m:t>
        </m:r>
      </m:oMath>
      <w:r w:rsidRPr="00677DA4">
        <w:rPr>
          <w:rFonts w:cs="Times"/>
          <w:color w:val="000000" w:themeColor="text1"/>
        </w:rPr>
        <w:t xml:space="preserve"> </w:t>
      </w:r>
      <w:r w:rsidRPr="00677DA4">
        <w:rPr>
          <w:rFonts w:cs="Times"/>
          <w:color w:val="000000" w:themeColor="text1"/>
          <w:lang w:val="sk-SK"/>
        </w:rPr>
        <w:t>S</w:t>
      </w:r>
      <w:r w:rsidRPr="00677DA4">
        <w:rPr>
          <w:rFonts w:cs="Times"/>
          <w:color w:val="000000" w:themeColor="text1"/>
        </w:rPr>
        <w:t xml:space="preserve">’ </w:t>
      </w:r>
      <w:r w:rsidRPr="00677DA4">
        <w:rPr>
          <w:rFonts w:cs="Times"/>
          <w:color w:val="000000" w:themeColor="text1"/>
          <w:lang w:val="sk-SK"/>
        </w:rPr>
        <w:t>nastav jeho uzáverovú časť na</w:t>
      </w:r>
      <w:r w:rsidRPr="00677DA4">
        <w:rPr>
          <w:rFonts w:cs="Times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C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v</m:t>
            </m:r>
          </m:sup>
        </m:sSup>
      </m:oMath>
      <w:r w:rsidRPr="00677DA4">
        <w:rPr>
          <w:rFonts w:cs="Times"/>
          <w:color w:val="000000" w:themeColor="text1"/>
        </w:rPr>
        <w:t xml:space="preserve">, pričom </w:t>
      </w:r>
      <w:r w:rsidRPr="00677DA4">
        <w:rPr>
          <w:rFonts w:cs="Times"/>
        </w:rPr>
        <w:t xml:space="preserve">v </w:t>
      </w:r>
      <m:oMath>
        <m:r>
          <w:rPr>
            <w:rFonts w:ascii="Cambria Math" w:hAnsi="Cambria Math" w:cs="Times"/>
          </w:rPr>
          <m:t>∈</m:t>
        </m:r>
      </m:oMath>
      <w:r w:rsidRPr="00677DA4">
        <w:rPr>
          <w:rFonts w:cs="Times"/>
        </w:rPr>
        <w:t xml:space="preserve"> </w:t>
      </w:r>
      <w:r w:rsidR="0046655A" w:rsidRPr="00677DA4">
        <w:rPr>
          <w:rFonts w:cs="Times"/>
        </w:rPr>
        <w:t xml:space="preserve">  </w:t>
      </w:r>
    </w:p>
    <w:p w:rsidR="00245F03" w:rsidRPr="00677DA4" w:rsidRDefault="00245F03" w:rsidP="0046655A">
      <w:pPr>
        <w:ind w:firstLine="708"/>
        <w:rPr>
          <w:rFonts w:cs="Times"/>
          <w:color w:val="000000" w:themeColor="text1"/>
        </w:rPr>
      </w:pPr>
      <w:r w:rsidRPr="00677DA4">
        <w:rPr>
          <w:rFonts w:cs="Times"/>
        </w:rPr>
        <w:t xml:space="preserve">{1…m} je take, že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S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i</m:t>
            </m:r>
          </m:sup>
        </m:sSup>
      </m:oMath>
      <w:r w:rsidRPr="00677DA4">
        <w:rPr>
          <w:rFonts w:cs="Times"/>
          <w:color w:val="000000" w:themeColor="text1"/>
        </w:rPr>
        <w:t>[v]</w:t>
      </w:r>
      <w:r w:rsidR="0093341D" w:rsidRPr="00677DA4">
        <w:rPr>
          <w:rFonts w:cs="Times"/>
          <w:color w:val="000000" w:themeColor="text1"/>
        </w:rPr>
        <w:t>=</w:t>
      </w:r>
      <m:oMath>
        <m:r>
          <w:rPr>
            <w:rFonts w:ascii="Cambria Math" w:hAnsi="Cambria Math" w:cs="Times"/>
            <w:color w:val="000000" w:themeColor="text1"/>
          </w:rPr>
          <m:t xml:space="preserve"> </m:t>
        </m:r>
        <m:sSub>
          <m:sSub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</w:rPr>
              <m:t>max</m:t>
            </m:r>
          </m:e>
          <m:sub>
            <m:r>
              <w:rPr>
                <w:rFonts w:ascii="Cambria Math" w:hAnsi="Cambria Math" w:cs="Times"/>
                <w:color w:val="000000" w:themeColor="text1"/>
              </w:rPr>
              <m:t>j=1,..,m</m:t>
            </m:r>
          </m:sub>
        </m:sSub>
        <m:sSup>
          <m:sSup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</w:rPr>
              <m:t>S</m:t>
            </m:r>
          </m:e>
          <m:sup>
            <m:r>
              <w:rPr>
                <w:rFonts w:ascii="Cambria Math" w:hAnsi="Cambria Math" w:cs="Times"/>
                <w:color w:val="000000" w:themeColor="text1"/>
              </w:rPr>
              <m:t>i</m:t>
            </m:r>
          </m:sup>
        </m:sSup>
      </m:oMath>
      <w:r w:rsidR="0093341D" w:rsidRPr="00677DA4">
        <w:rPr>
          <w:rFonts w:cs="Times"/>
          <w:color w:val="000000" w:themeColor="text1"/>
        </w:rPr>
        <w:t>[j].</w:t>
      </w:r>
    </w:p>
    <w:p w:rsidR="0046655A" w:rsidRPr="00677DA4" w:rsidRDefault="0046655A" w:rsidP="00511F7D">
      <w:pPr>
        <w:ind w:firstLine="0"/>
        <w:rPr>
          <w:rFonts w:cs="Times"/>
          <w:color w:val="000000" w:themeColor="text1"/>
          <w:lang w:val="sk-SK"/>
        </w:rPr>
      </w:pPr>
    </w:p>
    <w:p w:rsidR="007418FA" w:rsidRPr="00677DA4" w:rsidRDefault="007418FA" w:rsidP="00511F7D">
      <w:pPr>
        <w:ind w:firstLine="0"/>
        <w:rPr>
          <w:rFonts w:cs="Times"/>
          <w:color w:val="000000" w:themeColor="text1"/>
          <w:lang w:val="sk-SK"/>
        </w:rPr>
      </w:pPr>
      <w:r w:rsidRPr="00677DA4">
        <w:rPr>
          <w:rFonts w:cs="Times"/>
          <w:color w:val="000000" w:themeColor="text1"/>
          <w:lang w:val="sk-SK"/>
        </w:rPr>
        <w:t>Krok 8</w:t>
      </w:r>
      <w:r w:rsidR="00A00752" w:rsidRPr="00677DA4">
        <w:rPr>
          <w:rFonts w:cs="Times"/>
          <w:color w:val="000000" w:themeColor="text1"/>
          <w:lang w:val="sk-SK"/>
        </w:rPr>
        <w:t xml:space="preserve">: Ak | S’| </w:t>
      </w:r>
      <m:oMath>
        <m:r>
          <w:rPr>
            <w:rFonts w:ascii="Cambria Math" w:hAnsi="Cambria Math" w:cs="Times"/>
            <w:color w:val="000000" w:themeColor="text1"/>
            <w:lang w:val="sk-SK"/>
          </w:rPr>
          <m:t>&gt;</m:t>
        </m:r>
      </m:oMath>
      <w:r w:rsidR="00A00752" w:rsidRPr="00677DA4">
        <w:rPr>
          <w:rFonts w:cs="Times"/>
          <w:color w:val="000000" w:themeColor="text1"/>
          <w:lang w:val="sk-SK"/>
        </w:rPr>
        <w:t xml:space="preserve"> MR,</w:t>
      </w:r>
    </w:p>
    <w:p w:rsidR="00A00752" w:rsidRPr="00677DA4" w:rsidRDefault="00A00752" w:rsidP="00DD5F85">
      <w:pPr>
        <w:tabs>
          <w:tab w:val="left" w:pos="708"/>
          <w:tab w:val="left" w:pos="1416"/>
          <w:tab w:val="left" w:pos="2124"/>
          <w:tab w:val="center" w:pos="3458"/>
        </w:tabs>
        <w:ind w:left="708" w:hanging="708"/>
        <w:rPr>
          <w:rFonts w:cs="Times"/>
          <w:color w:val="000000" w:themeColor="text1"/>
          <w:lang w:val="sk-SK"/>
        </w:rPr>
      </w:pPr>
      <w:r w:rsidRPr="00677DA4">
        <w:rPr>
          <w:rFonts w:cs="Times"/>
          <w:color w:val="000000" w:themeColor="text1"/>
          <w:lang w:val="sk-SK"/>
        </w:rPr>
        <w:tab/>
        <w:t xml:space="preserve">Tak pre každé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R</m:t>
            </m:r>
          </m:e>
          <m:sup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</m:sup>
        </m:sSup>
      </m:oMath>
      <w:r w:rsidRPr="00677DA4">
        <w:rPr>
          <w:rFonts w:cs="Times"/>
          <w:color w:val="000000" w:themeColor="text1"/>
          <w:lang w:val="sk-SK"/>
        </w:rPr>
        <w:t xml:space="preserve"> </w:t>
      </w:r>
      <m:oMath>
        <m:r>
          <w:rPr>
            <w:rFonts w:ascii="Cambria Math" w:hAnsi="Cambria Math" w:cs="Times"/>
            <w:color w:val="000000" w:themeColor="text1"/>
            <w:lang w:val="sk-SK"/>
          </w:rPr>
          <m:t>∈</m:t>
        </m:r>
      </m:oMath>
      <w:r w:rsidRPr="00677DA4">
        <w:rPr>
          <w:rFonts w:cs="Times"/>
          <w:color w:val="000000" w:themeColor="text1"/>
          <w:lang w:val="sk-SK"/>
        </w:rPr>
        <w:t xml:space="preserve"> S’</w:t>
      </w:r>
      <w:r w:rsidR="00DD5F85" w:rsidRPr="00677DA4">
        <w:rPr>
          <w:rFonts w:cs="Times"/>
          <w:color w:val="000000" w:themeColor="text1"/>
          <w:lang w:val="sk-SK"/>
        </w:rPr>
        <w:t xml:space="preserve"> urči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p</m:t>
            </m:r>
          </m:e>
          <m:sup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</m:sup>
        </m:sSup>
      </m:oMath>
      <w:r w:rsidR="00DD5F85" w:rsidRPr="00677DA4">
        <w:rPr>
          <w:rFonts w:cs="Times"/>
          <w:color w:val="000000" w:themeColor="text1"/>
          <w:lang w:val="sk-SK"/>
        </w:rPr>
        <w:t xml:space="preserve"> =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P</m:t>
            </m:r>
          </m:e>
          <m:sup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</m:sup>
        </m:sSup>
        <m:r>
          <w:rPr>
            <w:rFonts w:ascii="Cambria Math" w:hAnsi="Cambria Math" w:cs="Times"/>
            <w:color w:val="000000" w:themeColor="text1"/>
            <w:lang w:val="sk-SK"/>
          </w:rPr>
          <m:t>[v]</m:t>
        </m:r>
      </m:oMath>
      <w:r w:rsidR="00DD5F85" w:rsidRPr="00677DA4">
        <w:rPr>
          <w:rFonts w:cs="Times"/>
          <w:color w:val="000000" w:themeColor="text1"/>
          <w:lang w:val="sk-SK"/>
        </w:rPr>
        <w:t xml:space="preserve">, pričom </w:t>
      </w:r>
      <w:r w:rsidR="00DD5F85" w:rsidRPr="00677DA4">
        <w:rPr>
          <w:rFonts w:cs="Times"/>
          <w:lang w:val="sk-SK"/>
        </w:rPr>
        <w:t xml:space="preserve">v </w:t>
      </w:r>
      <m:oMath>
        <m:r>
          <w:rPr>
            <w:rFonts w:ascii="Cambria Math" w:hAnsi="Cambria Math" w:cs="Times"/>
            <w:lang w:val="sk-SK"/>
          </w:rPr>
          <m:t>∈</m:t>
        </m:r>
      </m:oMath>
      <w:r w:rsidR="00DD5F85" w:rsidRPr="00677DA4">
        <w:rPr>
          <w:rFonts w:cs="Times"/>
          <w:lang w:val="sk-SK"/>
        </w:rPr>
        <w:t xml:space="preserve"> {1…m} je tak</w:t>
      </w:r>
      <w:r w:rsidR="00164974" w:rsidRPr="00677DA4">
        <w:rPr>
          <w:rFonts w:cs="Times"/>
          <w:lang w:val="sk-SK"/>
        </w:rPr>
        <w:t>é</w:t>
      </w:r>
      <w:r w:rsidR="00DD5F85" w:rsidRPr="00677DA4">
        <w:rPr>
          <w:rFonts w:cs="Times"/>
          <w:lang w:val="sk-SK"/>
        </w:rPr>
        <w:t xml:space="preserve">, že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S</m:t>
            </m:r>
          </m:e>
          <m:sup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</m:sup>
        </m:sSup>
      </m:oMath>
      <w:r w:rsidR="00DD5F85" w:rsidRPr="00677DA4">
        <w:rPr>
          <w:rFonts w:cs="Times"/>
          <w:color w:val="000000" w:themeColor="text1"/>
          <w:lang w:val="sk-SK"/>
        </w:rPr>
        <w:t xml:space="preserve">[v] =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max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j=1,..,m</m:t>
            </m:r>
          </m:sub>
        </m:sSub>
        <m:sSup>
          <m:sSup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S</m:t>
            </m:r>
          </m:e>
          <m:sup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</m:sup>
        </m:sSup>
      </m:oMath>
      <w:r w:rsidR="00DD5F85" w:rsidRPr="00677DA4">
        <w:rPr>
          <w:rFonts w:cs="Times"/>
          <w:color w:val="000000" w:themeColor="text1"/>
          <w:lang w:val="sk-SK"/>
        </w:rPr>
        <w:t>[j] a usporiadaj pravidlá v S’</w:t>
      </w:r>
      <w:r w:rsidR="00164974" w:rsidRPr="00677DA4">
        <w:rPr>
          <w:rFonts w:cs="Times"/>
          <w:color w:val="000000" w:themeColor="text1"/>
          <w:lang w:val="sk-SK"/>
        </w:rPr>
        <w:t xml:space="preserve"> </w:t>
      </w:r>
      <w:r w:rsidR="00DD5F85" w:rsidRPr="00677DA4">
        <w:rPr>
          <w:rFonts w:cs="Times"/>
          <w:color w:val="000000" w:themeColor="text1"/>
          <w:lang w:val="sk-SK"/>
        </w:rPr>
        <w:t xml:space="preserve">zostupne podľa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p</m:t>
            </m:r>
          </m:e>
          <m:sup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</m:sup>
        </m:sSup>
        <m:r>
          <w:rPr>
            <w:rFonts w:ascii="Cambria Math" w:hAnsi="Cambria Math" w:cs="Times"/>
            <w:color w:val="000000" w:themeColor="text1"/>
            <w:lang w:val="sk-SK"/>
          </w:rPr>
          <m:t xml:space="preserve"> </m:t>
        </m:r>
      </m:oMath>
      <w:r w:rsidR="00DD5F85" w:rsidRPr="00677DA4">
        <w:rPr>
          <w:rFonts w:cs="Times"/>
          <w:color w:val="000000" w:themeColor="text1"/>
          <w:lang w:val="sk-SK"/>
        </w:rPr>
        <w:t>a do S zaraď prvých MR pravidiel z S’.</w:t>
      </w:r>
    </w:p>
    <w:p w:rsidR="00DD5F85" w:rsidRPr="00677DA4" w:rsidRDefault="00DD5F85" w:rsidP="00DD5F85">
      <w:pPr>
        <w:tabs>
          <w:tab w:val="left" w:pos="708"/>
          <w:tab w:val="left" w:pos="1416"/>
          <w:tab w:val="left" w:pos="2124"/>
          <w:tab w:val="center" w:pos="3458"/>
        </w:tabs>
        <w:ind w:left="708" w:hanging="708"/>
        <w:rPr>
          <w:rFonts w:cs="Times"/>
          <w:color w:val="000000" w:themeColor="text1"/>
          <w:lang w:val="sk-SK"/>
        </w:rPr>
      </w:pPr>
      <w:r w:rsidRPr="00677DA4">
        <w:rPr>
          <w:rFonts w:cs="Times"/>
          <w:color w:val="000000" w:themeColor="text1"/>
          <w:lang w:val="sk-SK"/>
        </w:rPr>
        <w:tab/>
        <w:t>Inak do S zaraď všetky pravidlá S’.</w:t>
      </w:r>
    </w:p>
    <w:p w:rsidR="00DD5F85" w:rsidRPr="00677DA4" w:rsidRDefault="00DD5F85" w:rsidP="00A00752">
      <w:pPr>
        <w:tabs>
          <w:tab w:val="left" w:pos="708"/>
          <w:tab w:val="left" w:pos="1416"/>
          <w:tab w:val="left" w:pos="2124"/>
          <w:tab w:val="center" w:pos="3458"/>
        </w:tabs>
        <w:ind w:firstLine="0"/>
        <w:rPr>
          <w:rFonts w:cs="Times"/>
          <w:b/>
          <w:i/>
          <w:color w:val="000000" w:themeColor="text1"/>
          <w:lang w:val="sk-SK"/>
        </w:rPr>
      </w:pPr>
      <w:r w:rsidRPr="00677DA4">
        <w:rPr>
          <w:rFonts w:cs="Times"/>
          <w:color w:val="000000" w:themeColor="text1"/>
          <w:lang w:val="sk-SK"/>
        </w:rPr>
        <w:tab/>
      </w:r>
    </w:p>
    <w:p w:rsidR="00DC5D35" w:rsidRPr="00677DA4" w:rsidRDefault="006B6C71" w:rsidP="00825B69">
      <w:pPr>
        <w:ind w:firstLine="0"/>
        <w:jc w:val="left"/>
        <w:rPr>
          <w:rFonts w:cs="Times"/>
          <w:color w:val="000000" w:themeColor="text1"/>
          <w:lang w:val="sk-SK"/>
        </w:rPr>
      </w:pPr>
      <w:r w:rsidRPr="00677DA4">
        <w:rPr>
          <w:rFonts w:cs="Times"/>
          <w:lang w:val="sk-SK"/>
        </w:rPr>
        <w:t xml:space="preserve">     </w:t>
      </w:r>
      <w:r w:rsidR="00EF1A9C" w:rsidRPr="00677DA4">
        <w:rPr>
          <w:rFonts w:cs="Times"/>
          <w:lang w:val="sk-SK"/>
        </w:rPr>
        <w:t>Ú</w:t>
      </w:r>
      <w:r w:rsidR="006150D7" w:rsidRPr="00677DA4">
        <w:rPr>
          <w:rFonts w:cs="Times"/>
          <w:lang w:val="sk-SK"/>
        </w:rPr>
        <w:t>spech algoritmu</w:t>
      </w:r>
      <w:r w:rsidR="00164974" w:rsidRPr="00677DA4">
        <w:rPr>
          <w:rFonts w:cs="Times"/>
          <w:lang w:val="sk-SK"/>
        </w:rPr>
        <w:t xml:space="preserve"> závisí</w:t>
      </w:r>
      <w:r w:rsidR="00CA597A" w:rsidRPr="00677DA4">
        <w:rPr>
          <w:rFonts w:cs="Times"/>
          <w:lang w:val="sk-SK"/>
        </w:rPr>
        <w:t xml:space="preserve"> od </w:t>
      </w:r>
      <w:r w:rsidR="002424AE" w:rsidRPr="00677DA4">
        <w:rPr>
          <w:rFonts w:cs="Times"/>
          <w:lang w:val="sk-SK"/>
        </w:rPr>
        <w:t>parametrov MD,</w:t>
      </w:r>
      <m:oMath>
        <m:r>
          <w:rPr>
            <w:rFonts w:ascii="Cambria Math" w:hAnsi="Cambria Math" w:cs="Times"/>
            <w:color w:val="000000" w:themeColor="text1"/>
            <w:lang w:val="sk-SK"/>
          </w:rPr>
          <m:t xml:space="preserve"> </m:t>
        </m:r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m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</m:sub>
        </m:sSub>
      </m:oMath>
      <w:r w:rsidR="002424AE" w:rsidRPr="00677DA4">
        <w:rPr>
          <w:rFonts w:cs="Times"/>
          <w:color w:val="000000" w:themeColor="text1"/>
          <w:lang w:val="sk-SK"/>
        </w:rPr>
        <w:t>, b ako aj od podmienky P.</w:t>
      </w:r>
    </w:p>
    <w:p w:rsidR="002424AE" w:rsidRPr="00677DA4" w:rsidRDefault="002424AE" w:rsidP="00825B69">
      <w:pPr>
        <w:ind w:firstLine="0"/>
        <w:jc w:val="left"/>
        <w:rPr>
          <w:rFonts w:cs="Times"/>
          <w:color w:val="000000" w:themeColor="text1"/>
          <w:lang w:val="sk-SK"/>
        </w:rPr>
      </w:pPr>
      <w:r w:rsidRPr="00677DA4">
        <w:rPr>
          <w:rFonts w:cs="Times"/>
          <w:color w:val="000000" w:themeColor="text1"/>
          <w:lang w:val="sk-SK"/>
        </w:rPr>
        <w:t>Podmienka P pre vhodnosť súboru pravidiel</w:t>
      </w:r>
      <w:r w:rsidR="005E00E4" w:rsidRPr="00677DA4">
        <w:rPr>
          <w:rFonts w:cs="Times"/>
          <w:color w:val="000000" w:themeColor="text1"/>
          <w:lang w:val="sk-SK"/>
        </w:rPr>
        <w:t xml:space="preserve"> môže vyzerať </w:t>
      </w:r>
      <w:r w:rsidR="00164974" w:rsidRPr="00677DA4">
        <w:rPr>
          <w:rFonts w:cs="Times"/>
          <w:color w:val="000000" w:themeColor="text1"/>
          <w:lang w:val="sk-SK"/>
        </w:rPr>
        <w:t>takto:</w:t>
      </w:r>
    </w:p>
    <w:p w:rsidR="005E00E4" w:rsidRPr="00677DA4" w:rsidRDefault="005E00E4" w:rsidP="00825B69">
      <w:pPr>
        <w:ind w:firstLine="0"/>
        <w:jc w:val="left"/>
        <w:rPr>
          <w:rFonts w:cs="Times"/>
          <w:lang w:val="sk-SK"/>
        </w:rPr>
      </w:pPr>
      <w:r w:rsidRPr="00677DA4">
        <w:rPr>
          <w:rFonts w:cs="Times"/>
          <w:color w:val="000000" w:themeColor="text1"/>
          <w:lang w:val="sk-SK"/>
        </w:rPr>
        <w:t>S’ je vyhovujúci</w:t>
      </w:r>
      <w:r w:rsidR="00164974" w:rsidRPr="00677DA4">
        <w:rPr>
          <w:rFonts w:cs="Times"/>
          <w:color w:val="000000" w:themeColor="text1"/>
          <w:lang w:val="sk-SK"/>
        </w:rPr>
        <w:t xml:space="preserve">, </w:t>
      </w:r>
      <w:r w:rsidRPr="00677DA4">
        <w:rPr>
          <w:rFonts w:cs="Times"/>
          <w:color w:val="000000" w:themeColor="text1"/>
          <w:lang w:val="sk-SK"/>
        </w:rPr>
        <w:t xml:space="preserve">ak pre každé pravidlo  </w:t>
      </w:r>
      <m:oMath>
        <m:sSup>
          <m:sSup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R</m:t>
            </m:r>
          </m:e>
          <m:sup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</m:sup>
        </m:sSup>
        <m:r>
          <w:rPr>
            <w:rFonts w:ascii="Cambria Math" w:hAnsi="Cambria Math" w:cs="Times"/>
            <w:color w:val="000000" w:themeColor="text1"/>
            <w:lang w:val="sk-SK"/>
          </w:rPr>
          <m:t>∈</m:t>
        </m:r>
      </m:oMath>
      <w:r w:rsidR="00EA523B" w:rsidRPr="00677DA4">
        <w:rPr>
          <w:rFonts w:cs="Times"/>
          <w:color w:val="000000" w:themeColor="text1"/>
          <w:lang w:val="sk-SK"/>
        </w:rPr>
        <w:t xml:space="preserve"> S’</w:t>
      </w:r>
    </w:p>
    <w:p w:rsidR="00DC5D35" w:rsidRPr="00677DA4" w:rsidRDefault="00DC5D35" w:rsidP="00825B69">
      <w:pPr>
        <w:ind w:firstLine="0"/>
        <w:jc w:val="left"/>
        <w:rPr>
          <w:rFonts w:cs="Times"/>
        </w:rPr>
      </w:pPr>
    </w:p>
    <w:p w:rsidR="00DC5D35" w:rsidRPr="00677DA4" w:rsidRDefault="008A12E5" w:rsidP="00825B69">
      <w:pPr>
        <w:ind w:firstLine="0"/>
        <w:jc w:val="left"/>
        <w:rPr>
          <w:rFonts w:cs="Times"/>
        </w:rPr>
      </w:pPr>
      <m:oMath>
        <m:r>
          <w:rPr>
            <w:rFonts w:ascii="Cambria Math" w:hAnsi="Cambria Math" w:cs="Times"/>
          </w:rPr>
          <m:t>∃</m:t>
        </m:r>
      </m:oMath>
      <w:r w:rsidR="00DC5D35" w:rsidRPr="00677DA4">
        <w:rPr>
          <w:rFonts w:cs="Times"/>
        </w:rPr>
        <w:t>v</w:t>
      </w:r>
      <w:r w:rsidRPr="00677DA4">
        <w:rPr>
          <w:rFonts w:cs="Times"/>
        </w:rPr>
        <w:t xml:space="preserve"> </w:t>
      </w:r>
      <m:oMath>
        <m:r>
          <w:rPr>
            <w:rFonts w:ascii="Cambria Math" w:hAnsi="Cambria Math" w:cs="Times"/>
          </w:rPr>
          <m:t>∈</m:t>
        </m:r>
      </m:oMath>
      <w:r w:rsidRPr="00677DA4">
        <w:rPr>
          <w:rFonts w:cs="Times"/>
        </w:rPr>
        <w:t xml:space="preserve"> {1…m</w:t>
      </w:r>
      <w:r w:rsidR="00DC5D35" w:rsidRPr="00677DA4">
        <w:rPr>
          <w:rFonts w:cs="Times"/>
        </w:rPr>
        <w:t xml:space="preserve">} </w:t>
      </w:r>
      <m:oMath>
        <m:r>
          <w:rPr>
            <w:rFonts w:ascii="Cambria Math" w:hAnsi="Cambria Math" w:cs="Times"/>
          </w:rPr>
          <m:t>∀</m:t>
        </m:r>
      </m:oMath>
      <w:r w:rsidR="00DC5D35" w:rsidRPr="00677DA4">
        <w:rPr>
          <w:rFonts w:cs="Times"/>
        </w:rPr>
        <w:t xml:space="preserve">j </w:t>
      </w:r>
      <m:oMath>
        <m:r>
          <w:rPr>
            <w:rFonts w:ascii="Cambria Math" w:hAnsi="Cambria Math" w:cs="Times"/>
          </w:rPr>
          <m:t xml:space="preserve">∈ </m:t>
        </m:r>
      </m:oMath>
      <w:r w:rsidR="00DC5D35" w:rsidRPr="00677DA4">
        <w:rPr>
          <w:rFonts w:cs="Times"/>
        </w:rPr>
        <w:t>{1…m} j!=v,</w:t>
      </w:r>
      <w:r w:rsidRPr="00677DA4">
        <w:rPr>
          <w:rFonts w:cs="Times"/>
        </w:rPr>
        <w:t xml:space="preserve">  </w:t>
      </w:r>
      <m:oMath>
        <m:sSup>
          <m:sSupPr>
            <m:ctrlPr>
              <w:rPr>
                <w:rFonts w:ascii="Cambria Math" w:hAnsi="Cambria Math" w:cs="Times"/>
                <w:i/>
              </w:rPr>
            </m:ctrlPr>
          </m:sSupPr>
          <m:e>
            <m:r>
              <w:rPr>
                <w:rFonts w:ascii="Cambria Math" w:hAnsi="Cambria Math" w:cs="Times"/>
              </w:rPr>
              <m:t>S</m:t>
            </m:r>
          </m:e>
          <m:sup>
            <m:r>
              <w:rPr>
                <w:rFonts w:ascii="Cambria Math" w:hAnsi="Cambria Math" w:cs="Times"/>
              </w:rPr>
              <m:t>i</m:t>
            </m:r>
          </m:sup>
        </m:sSup>
      </m:oMath>
      <w:r w:rsidR="00DC5D35" w:rsidRPr="00677DA4">
        <w:rPr>
          <w:rFonts w:cs="Times"/>
        </w:rPr>
        <w:t>[</w:t>
      </w:r>
      <w:r w:rsidRPr="00677DA4">
        <w:rPr>
          <w:rFonts w:cs="Times"/>
        </w:rPr>
        <w:t xml:space="preserve">j] </w:t>
      </w:r>
      <m:oMath>
        <m:r>
          <w:rPr>
            <w:rFonts w:ascii="Cambria Math" w:hAnsi="Cambria Math" w:cs="Times"/>
          </w:rPr>
          <m:t xml:space="preserve">≠ </m:t>
        </m:r>
      </m:oMath>
      <w:r w:rsidR="00DC5D35" w:rsidRPr="00677DA4">
        <w:rPr>
          <w:rFonts w:cs="Times"/>
        </w:rPr>
        <w:t>0</w:t>
      </w:r>
    </w:p>
    <w:p w:rsidR="00825B69" w:rsidRPr="00677DA4" w:rsidRDefault="00825B69" w:rsidP="00BC6250">
      <w:pPr>
        <w:ind w:firstLine="0"/>
        <w:jc w:val="left"/>
        <w:rPr>
          <w:rFonts w:cs="Times"/>
        </w:rPr>
      </w:pPr>
    </w:p>
    <w:p w:rsidR="00130C6B" w:rsidRPr="00677DA4" w:rsidRDefault="00C07C7F" w:rsidP="00037C20">
      <w:pPr>
        <w:ind w:firstLine="0"/>
        <w:jc w:val="center"/>
        <w:rPr>
          <w:rFonts w:cs="Times"/>
        </w:rPr>
      </w:pPr>
      <m:oMath>
        <m:f>
          <m:fPr>
            <m:ctrlPr>
              <w:rPr>
                <w:rFonts w:ascii="Cambria Math" w:hAnsi="Cambria Math" w:cs="Times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"/>
                    <w:i/>
                  </w:rPr>
                </m:ctrlPr>
              </m:sSupPr>
              <m:e>
                <m:r>
                  <w:rPr>
                    <w:rFonts w:ascii="Cambria Math" w:hAnsi="Cambria Math" w:cs="Times"/>
                  </w:rPr>
                  <m:t>S</m:t>
                </m:r>
              </m:e>
              <m:sup>
                <m:r>
                  <w:rPr>
                    <w:rFonts w:ascii="Cambria Math" w:hAnsi="Cambria Math" w:cs="Times"/>
                  </w:rPr>
                  <m:t>i</m:t>
                </m:r>
              </m:sup>
            </m:sSup>
            <m:r>
              <w:rPr>
                <w:rFonts w:ascii="Cambria Math" w:hAnsi="Cambria Math" w:cs="Times"/>
              </w:rPr>
              <m:t>[v]</m:t>
            </m:r>
          </m:num>
          <m:den>
            <m:sSup>
              <m:sSupPr>
                <m:ctrlPr>
                  <w:rPr>
                    <w:rFonts w:ascii="Cambria Math" w:hAnsi="Cambria Math" w:cs="Times"/>
                    <w:i/>
                  </w:rPr>
                </m:ctrlPr>
              </m:sSupPr>
              <m:e>
                <m:r>
                  <w:rPr>
                    <w:rFonts w:ascii="Cambria Math" w:hAnsi="Cambria Math" w:cs="Times"/>
                  </w:rPr>
                  <m:t>S</m:t>
                </m:r>
              </m:e>
              <m:sup>
                <m:r>
                  <w:rPr>
                    <w:rFonts w:ascii="Cambria Math" w:hAnsi="Cambria Math" w:cs="Times"/>
                  </w:rPr>
                  <m:t>i</m:t>
                </m:r>
              </m:sup>
            </m:sSup>
            <m:r>
              <w:rPr>
                <w:rFonts w:ascii="Cambria Math" w:hAnsi="Cambria Math" w:cs="Times"/>
              </w:rPr>
              <m:t>[j]</m:t>
            </m:r>
          </m:den>
        </m:f>
        <m:r>
          <w:rPr>
            <w:rFonts w:ascii="Cambria Math" w:hAnsi="Cambria Math" w:cs="Times"/>
          </w:rPr>
          <m:t>≥α</m:t>
        </m:r>
      </m:oMath>
      <w:r w:rsidR="00BC6250" w:rsidRPr="00677DA4">
        <w:rPr>
          <w:rFonts w:cs="Times"/>
        </w:rPr>
        <w:t xml:space="preserve"> , </w:t>
      </w:r>
      <m:oMath>
        <m:nary>
          <m:naryPr>
            <m:chr m:val="∑"/>
            <m:limLoc m:val="undOvr"/>
            <m:ctrlPr>
              <w:rPr>
                <w:rFonts w:ascii="Cambria Math" w:hAnsi="Cambria Math" w:cs="Times"/>
                <w:i/>
              </w:rPr>
            </m:ctrlPr>
          </m:naryPr>
          <m:sub>
            <m:r>
              <w:rPr>
                <w:rFonts w:ascii="Cambria Math" w:hAnsi="Cambria Math" w:cs="Times"/>
              </w:rPr>
              <m:t>j=1</m:t>
            </m:r>
          </m:sub>
          <m:sup>
            <m:r>
              <w:rPr>
                <w:rFonts w:ascii="Cambria Math" w:hAnsi="Cambria Math" w:cs="Times"/>
              </w:rPr>
              <m:t>m</m:t>
            </m:r>
          </m:sup>
          <m:e>
            <m:sSup>
              <m:sSupPr>
                <m:ctrlPr>
                  <w:rPr>
                    <w:rFonts w:ascii="Cambria Math" w:hAnsi="Cambria Math" w:cs="Times"/>
                    <w:i/>
                  </w:rPr>
                </m:ctrlPr>
              </m:sSupPr>
              <m:e>
                <m:r>
                  <w:rPr>
                    <w:rFonts w:ascii="Cambria Math" w:hAnsi="Cambria Math" w:cs="Times"/>
                  </w:rPr>
                  <m:t>P</m:t>
                </m:r>
              </m:e>
              <m:sup>
                <m:r>
                  <w:rPr>
                    <w:rFonts w:ascii="Cambria Math" w:hAnsi="Cambria Math" w:cs="Times"/>
                  </w:rPr>
                  <m:t>i</m:t>
                </m:r>
              </m:sup>
            </m:sSup>
            <m:r>
              <w:rPr>
                <w:rFonts w:ascii="Cambria Math" w:hAnsi="Cambria Math" w:cs="Times"/>
              </w:rPr>
              <m:t>[j]</m:t>
            </m:r>
          </m:e>
        </m:nary>
        <m:r>
          <w:rPr>
            <w:rFonts w:ascii="Cambria Math" w:hAnsi="Cambria Math" w:cs="Times"/>
          </w:rPr>
          <m:t>≤β</m:t>
        </m:r>
      </m:oMath>
    </w:p>
    <w:p w:rsidR="00721372" w:rsidRPr="00677DA4" w:rsidRDefault="00130C6B" w:rsidP="00164974">
      <w:pPr>
        <w:ind w:firstLine="0"/>
        <w:jc w:val="center"/>
        <w:rPr>
          <w:rFonts w:cs="Times"/>
        </w:rPr>
      </w:pPr>
      <w:r w:rsidRPr="00677DA4">
        <w:rPr>
          <w:rFonts w:cs="Times"/>
        </w:rPr>
        <w:t>S</w:t>
      </w:r>
    </w:p>
    <w:p w:rsidR="005E1F20" w:rsidRDefault="005E1F20" w:rsidP="00291EDC">
      <w:pPr>
        <w:ind w:firstLine="0"/>
        <w:rPr>
          <w:b/>
          <w:color w:val="000000" w:themeColor="text1"/>
          <w:lang w:val="sk-SK"/>
        </w:rPr>
      </w:pPr>
    </w:p>
    <w:p w:rsidR="00E3527F" w:rsidRDefault="00FA3C03" w:rsidP="00291EDC">
      <w:pPr>
        <w:ind w:firstLine="0"/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5.5.3</w:t>
      </w:r>
      <w:r w:rsidR="00291EDC">
        <w:rPr>
          <w:b/>
          <w:color w:val="000000" w:themeColor="text1"/>
          <w:lang w:val="sk-SK"/>
        </w:rPr>
        <w:t xml:space="preserve"> Popis </w:t>
      </w:r>
      <w:r w:rsidR="00331614">
        <w:rPr>
          <w:b/>
          <w:color w:val="000000" w:themeColor="text1"/>
          <w:lang w:val="sk-SK"/>
        </w:rPr>
        <w:t>algoritmu 2</w:t>
      </w:r>
      <w:r>
        <w:rPr>
          <w:b/>
          <w:color w:val="000000" w:themeColor="text1"/>
          <w:lang w:val="sk-SK"/>
        </w:rPr>
        <w:t xml:space="preserve"> </w:t>
      </w:r>
    </w:p>
    <w:p w:rsidR="0022305E" w:rsidRPr="00B75BC1" w:rsidRDefault="0022305E" w:rsidP="00291EDC">
      <w:pPr>
        <w:ind w:firstLine="0"/>
        <w:rPr>
          <w:b/>
          <w:color w:val="000000" w:themeColor="text1"/>
          <w:lang w:val="sk-SK"/>
        </w:rPr>
      </w:pPr>
    </w:p>
    <w:p w:rsidR="00B75BC1" w:rsidRDefault="00B75BC1" w:rsidP="00291EDC">
      <w:pPr>
        <w:ind w:firstLine="0"/>
        <w:rPr>
          <w:color w:val="000000" w:themeColor="text1"/>
          <w:lang w:val="sk-SK"/>
        </w:rPr>
      </w:pPr>
      <w:r>
        <w:rPr>
          <w:color w:val="000000" w:themeColor="text1"/>
        </w:rPr>
        <w:t>Definujme TO</w:t>
      </w:r>
      <w:r w:rsidR="00C41673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∈{0, 1}</m:t>
        </m:r>
      </m:oMath>
      <w:r>
        <w:rPr>
          <w:color w:val="000000" w:themeColor="text1"/>
        </w:rPr>
        <w:t xml:space="preserve">, ako výstup klasifikátora </w:t>
      </w:r>
      <w:r w:rsidR="00C62891">
        <w:rPr>
          <w:color w:val="000000" w:themeColor="text1"/>
        </w:rPr>
        <w:t>na vstup.</w:t>
      </w:r>
      <w:r w:rsidR="00B42C5A">
        <w:rPr>
          <w:color w:val="000000" w:themeColor="text1"/>
        </w:rPr>
        <w:t xml:space="preserve"> Ak TO = 1, znamen</w:t>
      </w:r>
      <w:r w:rsidR="00B42C5A">
        <w:rPr>
          <w:color w:val="000000" w:themeColor="text1"/>
          <w:lang w:val="sk-SK"/>
        </w:rPr>
        <w:t>á to, že existujé pravidlo zo súboru pravidiel, také že naň zare</w:t>
      </w:r>
      <w:r w:rsidR="008B7AF2">
        <w:rPr>
          <w:color w:val="000000" w:themeColor="text1"/>
          <w:lang w:val="sk-SK"/>
        </w:rPr>
        <w:t>agoval</w:t>
      </w:r>
      <w:r w:rsidR="00B42C5A">
        <w:rPr>
          <w:color w:val="000000" w:themeColor="text1"/>
          <w:lang w:val="sk-SK"/>
        </w:rPr>
        <w:t>.</w:t>
      </w:r>
      <w:r w:rsidR="008B7AF2">
        <w:rPr>
          <w:color w:val="000000" w:themeColor="text1"/>
          <w:lang w:val="sk-SK"/>
        </w:rPr>
        <w:t xml:space="preserve"> V opačnom prípade, takéto pravidlo nexistuje.</w:t>
      </w:r>
    </w:p>
    <w:p w:rsidR="00C741EE" w:rsidRPr="00045E37" w:rsidRDefault="00C741EE" w:rsidP="00291EDC">
      <w:pPr>
        <w:ind w:firstLine="0"/>
        <w:rPr>
          <w:lang w:val="sk-SK"/>
        </w:rPr>
      </w:pPr>
      <w:r>
        <w:rPr>
          <w:color w:val="000000" w:themeColor="text1"/>
          <w:lang w:val="sk-SK"/>
        </w:rPr>
        <w:t xml:space="preserve">     Označme AO ako očakavaný výstup siete </w:t>
      </w:r>
      <m:oMath>
        <m:r>
          <w:rPr>
            <w:rFonts w:ascii="Cambria Math" w:hAnsi="Cambria Math"/>
            <w:lang w:val="sk-SK"/>
          </w:rPr>
          <m:t>ϑ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  <m:sup>
                <m:r>
                  <w:rPr>
                    <w:rFonts w:ascii="Cambria Math" w:hAnsi="Cambria Math"/>
                  </w:rPr>
                  <m:t>t-1</m:t>
                </m:r>
              </m:sup>
            </m:sSubSup>
            <m:r>
              <w:rPr>
                <w:rFonts w:ascii="Cambria Math" w:hAnsi="Cambria Math"/>
              </w:rPr>
              <m:t xml:space="preserve">, 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  <w:lang w:val="sk-SK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  <m:sup>
                <m:r>
                  <w:rPr>
                    <w:rFonts w:ascii="Cambria Math" w:hAnsi="Cambria Math"/>
                  </w:rPr>
                  <m:t>t-1</m:t>
                </m:r>
              </m:sup>
            </m:sSubSup>
            <m:r>
              <w:rPr>
                <w:rFonts w:ascii="Cambria Math" w:hAnsi="Cambria Math"/>
              </w:rPr>
              <m:t xml:space="preserve">, 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t-1</m:t>
                </m:r>
              </m:sup>
            </m:sSup>
            <m:r>
              <w:rPr>
                <w:rFonts w:ascii="Cambria Math" w:hAnsi="Cambria Math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t-1</m:t>
                </m:r>
              </m:sup>
            </m:sSup>
          </m:e>
        </m:d>
      </m:oMath>
      <w:r w:rsidR="0024353F">
        <w:t>. Môžu teda nastať len 3 prípady, TO = AO, AO = 0 a TO = 1, AO = 1 a TO = 0.</w:t>
      </w:r>
      <w:r w:rsidR="00CD3D5C">
        <w:t xml:space="preserve"> </w:t>
      </w:r>
    </w:p>
    <w:p w:rsidR="00CD3D5C" w:rsidRPr="00B42C5A" w:rsidRDefault="00CD3D5C" w:rsidP="00291EDC">
      <w:pPr>
        <w:ind w:firstLine="0"/>
        <w:rPr>
          <w:color w:val="000000" w:themeColor="text1"/>
          <w:lang w:val="sk-SK"/>
        </w:rPr>
      </w:pPr>
    </w:p>
    <w:p w:rsidR="00131928" w:rsidRDefault="00231D12" w:rsidP="00291EDC">
      <w:pPr>
        <w:ind w:firstLine="0"/>
        <w:rPr>
          <w:color w:val="000000" w:themeColor="text1"/>
          <w:lang w:val="sk-SK"/>
        </w:rPr>
      </w:pPr>
      <w:r>
        <w:rPr>
          <w:color w:val="000000" w:themeColor="text1"/>
        </w:rPr>
        <w:t>Krok 1: Vy</w:t>
      </w:r>
      <w:r w:rsidR="00AD6C5E">
        <w:rPr>
          <w:color w:val="000000" w:themeColor="text1"/>
        </w:rPr>
        <w:t xml:space="preserve">ber </w:t>
      </w:r>
      <w:r w:rsidR="00AD6C5E">
        <w:rPr>
          <w:color w:val="000000" w:themeColor="text1"/>
          <w:lang w:val="sk-SK"/>
        </w:rPr>
        <w:t>ďalší príklad (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sk-SK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lang w:val="sk-SK"/>
              </w:rPr>
              <m:t>k</m:t>
            </m:r>
          </m:sup>
        </m:sSup>
        <m:r>
          <w:rPr>
            <w:rFonts w:ascii="Cambria Math" w:hAnsi="Cambria Math"/>
            <w:color w:val="000000" w:themeColor="text1"/>
            <w:lang w:val="sk-SK"/>
          </w:rPr>
          <m:t>, A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sk-SK"/>
              </w:rPr>
              <m:t>O</m:t>
            </m:r>
          </m:e>
          <m:sup>
            <m:r>
              <w:rPr>
                <w:rFonts w:ascii="Cambria Math" w:hAnsi="Cambria Math"/>
                <w:color w:val="000000" w:themeColor="text1"/>
                <w:lang w:val="sk-SK"/>
              </w:rPr>
              <m:t>k</m:t>
            </m:r>
          </m:sup>
        </m:sSup>
      </m:oMath>
      <w:r w:rsidR="00AD6C5E">
        <w:rPr>
          <w:color w:val="000000" w:themeColor="text1"/>
          <w:lang w:val="sk-SK"/>
        </w:rPr>
        <w:t>) z trénujúcej vzorky.</w:t>
      </w:r>
    </w:p>
    <w:p w:rsidR="007E01E1" w:rsidRDefault="007E01E1" w:rsidP="00291EDC">
      <w:pPr>
        <w:ind w:firstLine="0"/>
        <w:rPr>
          <w:color w:val="000000" w:themeColor="text1"/>
          <w:lang w:val="sk-SK"/>
        </w:rPr>
      </w:pPr>
    </w:p>
    <w:p w:rsidR="00530AE4" w:rsidRDefault="00224CD6" w:rsidP="00291EDC">
      <w:pPr>
        <w:ind w:firstLine="0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Krok</w:t>
      </w:r>
      <w:r w:rsidR="00C341A4">
        <w:rPr>
          <w:color w:val="000000" w:themeColor="text1"/>
          <w:lang w:val="sk-SK"/>
        </w:rPr>
        <w:t xml:space="preserve"> 2: Vstupný vektor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sk-SK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lang w:val="sk-SK"/>
              </w:rPr>
              <m:t>k</m:t>
            </m:r>
          </m:sup>
        </m:sSup>
      </m:oMath>
      <w:r w:rsidR="00C341A4">
        <w:rPr>
          <w:color w:val="000000" w:themeColor="text1"/>
          <w:lang w:val="sk-SK"/>
        </w:rPr>
        <w:t xml:space="preserve"> propaguj cez</w:t>
      </w:r>
      <w:r w:rsidR="001C3013">
        <w:rPr>
          <w:color w:val="000000" w:themeColor="text1"/>
          <w:lang w:val="sk-SK"/>
        </w:rPr>
        <w:t xml:space="preserve"> jednotlivé vrstvy a urči výstup siete TO.</w:t>
      </w:r>
    </w:p>
    <w:p w:rsidR="007E01E1" w:rsidRDefault="007E01E1" w:rsidP="00291EDC">
      <w:pPr>
        <w:ind w:firstLine="0"/>
        <w:rPr>
          <w:color w:val="000000" w:themeColor="text1"/>
          <w:lang w:val="sk-SK"/>
        </w:rPr>
      </w:pPr>
    </w:p>
    <w:p w:rsidR="00E31E5D" w:rsidRDefault="00BC33B9" w:rsidP="00291EDC">
      <w:pPr>
        <w:ind w:firstLine="0"/>
        <w:rPr>
          <w:color w:val="000000" w:themeColor="text1"/>
        </w:rPr>
      </w:pPr>
      <w:r>
        <w:rPr>
          <w:color w:val="000000" w:themeColor="text1"/>
          <w:lang w:val="sk-SK"/>
        </w:rPr>
        <w:t>Krok 3: Ak AO</w:t>
      </w:r>
      <w:r w:rsidR="00113B3D">
        <w:rPr>
          <w:color w:val="000000" w:themeColor="text1"/>
          <w:lang w:val="sk-SK"/>
        </w:rPr>
        <w:t xml:space="preserve"> </w:t>
      </w:r>
      <w:r w:rsidR="00113B3D">
        <w:rPr>
          <w:color w:val="000000" w:themeColor="text1"/>
        </w:rPr>
        <w:t>= 0 a</w:t>
      </w:r>
      <w:r w:rsidR="00D611EC">
        <w:rPr>
          <w:color w:val="000000" w:themeColor="text1"/>
        </w:rPr>
        <w:t> </w:t>
      </w:r>
      <w:r w:rsidR="00113B3D">
        <w:rPr>
          <w:color w:val="000000" w:themeColor="text1"/>
          <w:lang w:val="sk-SK"/>
        </w:rPr>
        <w:t>zároveň</w:t>
      </w:r>
      <w:r w:rsidR="00D611EC">
        <w:rPr>
          <w:color w:val="000000" w:themeColor="text1"/>
          <w:lang w:val="sk-SK"/>
        </w:rPr>
        <w:t xml:space="preserve"> TO</w:t>
      </w:r>
      <w:r w:rsidR="00D611EC">
        <w:rPr>
          <w:color w:val="000000" w:themeColor="text1"/>
        </w:rPr>
        <w:t xml:space="preserve"> = 1, tak</w:t>
      </w:r>
    </w:p>
    <w:p w:rsidR="00331614" w:rsidRDefault="00331614" w:rsidP="00291EDC">
      <w:pPr>
        <w:ind w:firstLine="0"/>
        <w:rPr>
          <w:color w:val="000000" w:themeColor="text1"/>
        </w:rPr>
      </w:pPr>
    </w:p>
    <w:p w:rsidR="00E31E5D" w:rsidRDefault="00E31E5D" w:rsidP="00E31E5D">
      <w:pPr>
        <w:pStyle w:val="Odsekzoznamu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 = (AO -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c</m:t>
            </m:r>
          </m:sub>
        </m:sSub>
      </m:oMath>
      <w:r>
        <w:rPr>
          <w:color w:val="000000" w:themeColor="text1"/>
        </w:rPr>
        <w:t xml:space="preserve">) = -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c</m:t>
            </m:r>
          </m:sub>
        </m:sSub>
      </m:oMath>
      <w:r w:rsidR="002F3081">
        <w:rPr>
          <w:color w:val="000000" w:themeColor="text1"/>
        </w:rPr>
        <w:t>,</w:t>
      </w:r>
    </w:p>
    <w:p w:rsidR="002F3081" w:rsidRDefault="002F3081" w:rsidP="002F3081">
      <w:pPr>
        <w:pStyle w:val="Odsekzoznamu"/>
        <w:ind w:left="405" w:firstLine="0"/>
        <w:rPr>
          <w:color w:val="000000" w:themeColor="text1"/>
        </w:rPr>
      </w:pPr>
      <w:r>
        <w:rPr>
          <w:color w:val="000000" w:themeColor="text1"/>
        </w:rPr>
        <w:t xml:space="preserve">kde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c</m:t>
            </m:r>
          </m:sub>
        </m:sSub>
      </m:oMath>
      <w:r>
        <w:rPr>
          <w:color w:val="000000" w:themeColor="text1"/>
        </w:rPr>
        <w:t xml:space="preserve"> je výsledok agregačnej funkcie neurónu c z výstupnej vrsty</w:t>
      </w:r>
    </w:p>
    <w:p w:rsidR="006E3F95" w:rsidRDefault="006E3F95" w:rsidP="002F3081">
      <w:pPr>
        <w:pStyle w:val="Odsekzoznamu"/>
        <w:ind w:left="405" w:firstLine="0"/>
        <w:rPr>
          <w:color w:val="000000" w:themeColor="text1"/>
        </w:rPr>
      </w:pPr>
    </w:p>
    <w:p w:rsidR="006E3F95" w:rsidRPr="006E3F95" w:rsidRDefault="007E01E1" w:rsidP="006E3F95">
      <w:pPr>
        <w:pStyle w:val="Odsekzoznamu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N</w:t>
      </w:r>
      <w:r>
        <w:rPr>
          <w:color w:val="000000" w:themeColor="text1"/>
          <w:lang w:val="sk-SK"/>
        </w:rPr>
        <w:t xml:space="preserve">ájdi neurón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MSR</m:t>
            </m:r>
          </m:sub>
        </m:sSub>
        <m:r>
          <w:rPr>
            <w:rFonts w:ascii="Cambria Math" w:hAnsi="Cambria Math"/>
            <w:color w:val="000000" w:themeColor="text1"/>
            <w:lang w:val="sk-SK"/>
          </w:rPr>
          <m:t xml:space="preserve">∊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3</m:t>
            </m:r>
          </m:sub>
        </m:sSub>
      </m:oMath>
      <w:r>
        <w:rPr>
          <w:color w:val="000000" w:themeColor="text1"/>
          <w:lang w:val="sk-SK"/>
        </w:rPr>
        <w:t xml:space="preserve"> taký, že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o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lang w:val="sk-SK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lang w:val="sk-SK"/>
                  </w:rPr>
                  <m:t>MSR</m:t>
                </m:r>
              </m:sub>
            </m:sSub>
          </m:sub>
        </m:sSub>
      </m:oMath>
      <w:r>
        <w:rPr>
          <w:color w:val="000000" w:themeColor="text1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max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∊N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3</m:t>
                </m:r>
              </m:sub>
            </m:sSub>
          </m:sub>
        </m:sSub>
      </m:oMath>
      <w:r>
        <w:rPr>
          <w:color w:val="000000" w:themeColor="text1"/>
        </w:rPr>
        <w:t>{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R</m:t>
            </m:r>
          </m:sub>
        </m:sSub>
      </m:oMath>
      <w:r>
        <w:rPr>
          <w:color w:val="000000" w:themeColor="text1"/>
        </w:rPr>
        <w:t>},</w:t>
      </w:r>
    </w:p>
    <w:p w:rsidR="007E01E1" w:rsidRDefault="00C75D9B" w:rsidP="007E01E1">
      <w:pPr>
        <w:ind w:left="405" w:firstLine="0"/>
        <w:rPr>
          <w:color w:val="000000" w:themeColor="text1"/>
        </w:rPr>
      </w:pPr>
      <w:r>
        <w:rPr>
          <w:color w:val="000000" w:themeColor="text1"/>
        </w:rPr>
        <w:t>p</w:t>
      </w:r>
      <w:r w:rsidR="007E01E1">
        <w:rPr>
          <w:color w:val="000000" w:themeColor="text1"/>
        </w:rPr>
        <w:t xml:space="preserve">ričom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R</m:t>
            </m:r>
          </m:sub>
        </m:sSub>
      </m:oMath>
      <w:r w:rsidR="007E01E1">
        <w:rPr>
          <w:color w:val="000000" w:themeColor="text1"/>
        </w:rPr>
        <w:t xml:space="preserve"> pred</w:t>
      </w:r>
      <w:r w:rsidR="00F413D8">
        <w:rPr>
          <w:color w:val="000000" w:themeColor="text1"/>
        </w:rPr>
        <w:t>stavuje výstup neur</w:t>
      </w:r>
      <w:r w:rsidR="007E01E1">
        <w:rPr>
          <w:color w:val="000000" w:themeColor="text1"/>
        </w:rPr>
        <w:t xml:space="preserve">ónu R z tretej vrstvy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3</m:t>
            </m:r>
          </m:sub>
        </m:sSub>
      </m:oMath>
      <w:r>
        <w:rPr>
          <w:color w:val="000000" w:themeColor="text1"/>
        </w:rPr>
        <w:t>.</w:t>
      </w:r>
    </w:p>
    <w:p w:rsidR="006E3F95" w:rsidRDefault="006E3F95" w:rsidP="007E01E1">
      <w:pPr>
        <w:ind w:left="405" w:firstLine="0"/>
        <w:rPr>
          <w:color w:val="000000" w:themeColor="text1"/>
        </w:rPr>
      </w:pPr>
    </w:p>
    <w:p w:rsidR="00572C7B" w:rsidRDefault="007E01E1" w:rsidP="00E31E5D">
      <w:pPr>
        <w:pStyle w:val="Odsekzoznamu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Nájdi neuron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CS</m:t>
            </m:r>
          </m:sub>
        </m:sSub>
      </m:oMath>
      <w:r>
        <w:rPr>
          <w:rFonts w:ascii="Cambria Math" w:hAnsi="Cambria Math"/>
          <w:color w:val="000000" w:themeColor="text1"/>
        </w:rPr>
        <w:t>∊</w:t>
      </w:r>
      <w:r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</m:oMath>
      <w:r>
        <w:rPr>
          <w:color w:val="000000" w:themeColor="text1"/>
        </w:rPr>
        <w:t>, pre ktorý platí</w:t>
      </w:r>
    </w:p>
    <w:p w:rsidR="007E01E1" w:rsidRDefault="00C07C7F" w:rsidP="007E01E1">
      <w:pPr>
        <w:pStyle w:val="Odsekzoznamu"/>
        <w:ind w:left="405" w:firstLine="0"/>
        <w:rPr>
          <w:color w:val="000000" w:themeColor="text1"/>
          <w:lang w:val="sk-SK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CS</m:t>
                </m:r>
              </m:sub>
            </m:sSub>
          </m:sub>
        </m:sSub>
      </m:oMath>
      <w:r w:rsidR="00F413D8">
        <w:rPr>
          <w:color w:val="000000" w:themeColor="text1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min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M∊P</m:t>
            </m:r>
          </m:sub>
        </m:sSub>
      </m:oMath>
      <w:r w:rsidR="00F413D8">
        <w:rPr>
          <w:color w:val="000000" w:themeColor="text1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M</m:t>
            </m:r>
          </m:sub>
        </m:sSub>
      </m:oMath>
      <w:r w:rsidR="00F413D8">
        <w:rPr>
          <w:color w:val="000000" w:themeColor="text1"/>
        </w:rPr>
        <w:t>), P={N</w:t>
      </w:r>
      <m:oMath>
        <m:r>
          <w:rPr>
            <w:rFonts w:ascii="Cambria Math" w:hAnsi="Cambria Math"/>
            <w:color w:val="000000" w:themeColor="text1"/>
          </w:rPr>
          <m:t>∊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| W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 xml:space="preserve">N, 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MSR</m:t>
                </m:r>
              </m:sub>
            </m:sSub>
          </m:e>
        </m:d>
        <m:r>
          <w:rPr>
            <w:rFonts w:ascii="Cambria Math" w:hAnsi="Cambria Math"/>
            <w:color w:val="000000" w:themeColor="text1"/>
          </w:rPr>
          <m:t>=1</m:t>
        </m:r>
      </m:oMath>
      <w:r w:rsidR="00F413D8">
        <w:rPr>
          <w:color w:val="000000" w:themeColor="text1"/>
        </w:rPr>
        <w:t xml:space="preserve">}, kde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M</m:t>
            </m:r>
          </m:sub>
        </m:sSub>
      </m:oMath>
      <w:r w:rsidR="00C75D9B">
        <w:rPr>
          <w:color w:val="000000" w:themeColor="text1"/>
        </w:rPr>
        <w:t xml:space="preserve"> je v</w:t>
      </w:r>
      <w:r w:rsidR="00C75D9B">
        <w:rPr>
          <w:color w:val="000000" w:themeColor="text1"/>
          <w:lang w:val="sk-SK"/>
        </w:rPr>
        <w:t xml:space="preserve">ýstup neurónu M z druhej vrstvy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sk-SK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lang w:val="sk-SK"/>
              </w:rPr>
              <m:t>2</m:t>
            </m:r>
          </m:sub>
        </m:sSub>
      </m:oMath>
      <w:r w:rsidR="00C75D9B">
        <w:rPr>
          <w:color w:val="000000" w:themeColor="text1"/>
          <w:lang w:val="sk-SK"/>
        </w:rPr>
        <w:t>.</w:t>
      </w:r>
    </w:p>
    <w:p w:rsidR="006E3F95" w:rsidRPr="00C75D9B" w:rsidRDefault="006E3F95" w:rsidP="007E01E1">
      <w:pPr>
        <w:pStyle w:val="Odsekzoznamu"/>
        <w:ind w:left="405" w:firstLine="0"/>
        <w:rPr>
          <w:color w:val="000000" w:themeColor="text1"/>
          <w:lang w:val="sk-SK"/>
        </w:rPr>
      </w:pPr>
    </w:p>
    <w:p w:rsidR="00A46ADC" w:rsidRDefault="00C75D9B" w:rsidP="00A46ADC">
      <w:pPr>
        <w:pStyle w:val="Odsekzoznamu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Pre výstupnú funkciu neurónu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CS</m:t>
            </m:r>
          </m:sub>
        </m:sSub>
      </m:oMath>
      <w:r>
        <w:rPr>
          <w:color w:val="000000" w:themeColor="text1"/>
        </w:rPr>
        <w:t xml:space="preserve"> určí delta h</w:t>
      </w:r>
      <w:r w:rsidR="00A46ADC">
        <w:rPr>
          <w:color w:val="000000" w:themeColor="text1"/>
        </w:rPr>
        <w:t xml:space="preserve">odnoty jej parametrov u, v, w použijúc učiaci pomer </w:t>
      </w:r>
      <w:r w:rsidR="00A46ADC">
        <w:rPr>
          <w:rFonts w:cs="Times"/>
          <w:color w:val="000000" w:themeColor="text1"/>
        </w:rPr>
        <w:t>η</w:t>
      </w:r>
      <w:r w:rsidR="00A46ADC">
        <w:rPr>
          <w:color w:val="000000" w:themeColor="text1"/>
        </w:rPr>
        <w:t xml:space="preserve"> &gt; 0:</w:t>
      </w:r>
    </w:p>
    <w:p w:rsidR="00A46ADC" w:rsidRDefault="00A46ADC" w:rsidP="00A46ADC">
      <w:pPr>
        <w:pStyle w:val="Odsekzoznamu"/>
        <w:ind w:left="405" w:firstLine="0"/>
        <w:rPr>
          <w:color w:val="000000" w:themeColor="text1"/>
        </w:rPr>
      </w:pPr>
    </w:p>
    <w:p w:rsidR="00A46ADC" w:rsidRDefault="00C07C7F" w:rsidP="00A46ADC">
      <w:pPr>
        <w:pStyle w:val="Odsekzoznamu"/>
        <w:ind w:left="405" w:firstLine="0"/>
        <w:rPr>
          <w:rFonts w:cs="Times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mbria Math"/>
                <w:color w:val="000000" w:themeColor="text1"/>
              </w:rPr>
              <m:t>δ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v</m:t>
            </m:r>
          </m:sub>
        </m:sSub>
      </m:oMath>
      <w:r w:rsidR="00A46ADC">
        <w:rPr>
          <w:color w:val="000000" w:themeColor="text1"/>
        </w:rPr>
        <w:t xml:space="preserve"> = </w:t>
      </w:r>
      <w:r w:rsidR="00A46ADC">
        <w:rPr>
          <w:rFonts w:cs="Times"/>
          <w:color w:val="000000" w:themeColor="text1"/>
        </w:rPr>
        <w:t>η.p.(</w:t>
      </w:r>
      <w:r w:rsidR="004A253C">
        <w:rPr>
          <w:rFonts w:cs="Times"/>
          <w:color w:val="000000" w:themeColor="text1"/>
        </w:rPr>
        <w:t>w - u</w:t>
      </w:r>
      <w:r w:rsidR="00A46ADC">
        <w:rPr>
          <w:rFonts w:cs="Times"/>
          <w:color w:val="000000" w:themeColor="text1"/>
        </w:rPr>
        <w:t>)</w:t>
      </w:r>
      <w:r w:rsidR="004A253C">
        <w:rPr>
          <w:rFonts w:cs="Times"/>
          <w:color w:val="000000" w:themeColor="text1"/>
        </w:rPr>
        <w:t>.sgn(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="Times"/>
                <w:color w:val="000000" w:themeColor="text1"/>
              </w:rPr>
              <m:t>i</m:t>
            </m:r>
          </m:sub>
        </m:sSub>
      </m:oMath>
      <w:r w:rsidR="004A253C">
        <w:rPr>
          <w:rFonts w:cs="Times"/>
          <w:color w:val="000000" w:themeColor="text1"/>
        </w:rPr>
        <w:t xml:space="preserve"> - v),</w:t>
      </w:r>
    </w:p>
    <w:p w:rsidR="004A253C" w:rsidRDefault="00C07C7F" w:rsidP="004A253C">
      <w:pPr>
        <w:pStyle w:val="Odsekzoznamu"/>
        <w:ind w:left="405" w:firstLine="0"/>
        <w:rPr>
          <w:rFonts w:cs="Times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mbria Math"/>
                <w:color w:val="000000" w:themeColor="text1"/>
              </w:rPr>
              <m:t>δ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u</m:t>
            </m:r>
          </m:sub>
        </m:sSub>
      </m:oMath>
      <w:r w:rsidR="004A253C">
        <w:rPr>
          <w:color w:val="000000" w:themeColor="text1"/>
        </w:rPr>
        <w:t xml:space="preserve"> = -</w:t>
      </w:r>
      <w:r w:rsidR="004A253C">
        <w:rPr>
          <w:rFonts w:cs="Times"/>
          <w:color w:val="000000" w:themeColor="text1"/>
        </w:rPr>
        <w:t xml:space="preserve">η.p.(w - u) +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mbria Math"/>
                <w:color w:val="000000" w:themeColor="text1"/>
              </w:rPr>
              <m:t>δ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v</m:t>
            </m:r>
          </m:sub>
        </m:sSub>
      </m:oMath>
      <w:r w:rsidR="004A253C">
        <w:rPr>
          <w:rFonts w:cs="Times"/>
          <w:color w:val="000000" w:themeColor="text1"/>
        </w:rPr>
        <w:t>,</w:t>
      </w:r>
    </w:p>
    <w:p w:rsidR="004A253C" w:rsidRDefault="00C07C7F" w:rsidP="004A253C">
      <w:pPr>
        <w:pStyle w:val="Odsekzoznamu"/>
        <w:ind w:left="405" w:firstLine="0"/>
        <w:rPr>
          <w:rFonts w:cs="Times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mbria Math"/>
                <w:color w:val="000000" w:themeColor="text1"/>
              </w:rPr>
              <m:t>δ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w</m:t>
            </m:r>
          </m:sub>
        </m:sSub>
      </m:oMath>
      <w:r w:rsidR="004A253C">
        <w:rPr>
          <w:rFonts w:cs="Times"/>
          <w:color w:val="000000" w:themeColor="text1"/>
        </w:rPr>
        <w:t xml:space="preserve"> = η.p.(w - u) +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mbria Math"/>
                <w:color w:val="000000" w:themeColor="text1"/>
              </w:rPr>
              <m:t>δ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v</m:t>
            </m:r>
          </m:sub>
        </m:sSub>
      </m:oMath>
      <w:r w:rsidR="004A253C">
        <w:rPr>
          <w:rFonts w:cs="Times"/>
          <w:color w:val="000000" w:themeColor="text1"/>
        </w:rPr>
        <w:t>,</w:t>
      </w:r>
    </w:p>
    <w:p w:rsidR="004A253C" w:rsidRDefault="004A253C" w:rsidP="004A253C">
      <w:pPr>
        <w:pStyle w:val="Odsekzoznamu"/>
        <w:ind w:left="405" w:firstLine="0"/>
        <w:rPr>
          <w:rFonts w:cs="Times"/>
          <w:color w:val="000000" w:themeColor="text1"/>
        </w:rPr>
      </w:pPr>
    </w:p>
    <w:p w:rsidR="004A253C" w:rsidRDefault="004A253C" w:rsidP="004A253C">
      <w:pPr>
        <w:pStyle w:val="Odsekzoznamu"/>
        <w:ind w:left="405" w:firstLine="0"/>
        <w:rPr>
          <w:rFonts w:cs="Times"/>
          <w:color w:val="000000" w:themeColor="text1"/>
          <w:lang w:val="sk-SK"/>
        </w:rPr>
      </w:pPr>
      <w:r>
        <w:rPr>
          <w:rFonts w:cs="Times"/>
          <w:color w:val="000000" w:themeColor="text1"/>
        </w:rPr>
        <w:t xml:space="preserve">Kde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="Times"/>
                <w:color w:val="000000" w:themeColor="text1"/>
              </w:rPr>
              <m:t>i</m:t>
            </m:r>
          </m:sub>
        </m:sSub>
      </m:oMath>
      <w:r>
        <w:rPr>
          <w:rFonts w:cs="Times"/>
          <w:color w:val="000000" w:themeColor="text1"/>
        </w:rPr>
        <w:t xml:space="preserve"> o</w:t>
      </w:r>
      <w:r>
        <w:rPr>
          <w:rFonts w:cs="Times"/>
          <w:color w:val="000000" w:themeColor="text1"/>
          <w:lang w:val="sk-SK"/>
        </w:rPr>
        <w:t xml:space="preserve">dpovedá neurónu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N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</m:sub>
        </m:sSub>
      </m:oMath>
      <w:r>
        <w:rPr>
          <w:rFonts w:cs="Times"/>
          <w:color w:val="000000" w:themeColor="text1"/>
          <w:lang w:val="sk-SK"/>
        </w:rPr>
        <w:t xml:space="preserve"> vstupnej vrstvy takému, že W</w:t>
      </w:r>
      <w:r>
        <w:rPr>
          <w:rFonts w:cs="Times"/>
          <w:color w:val="000000" w:themeColor="text1"/>
        </w:rPr>
        <w:t>(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 xml:space="preserve"> N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i</m:t>
            </m:r>
          </m:sub>
        </m:sSub>
        <m:r>
          <w:rPr>
            <w:rFonts w:ascii="Cambria Math" w:hAnsi="Cambria Math" w:cs="Times"/>
            <w:color w:val="000000" w:themeColor="text1"/>
            <w:lang w:val="sk-SK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CS</m:t>
            </m:r>
          </m:sub>
        </m:sSub>
      </m:oMath>
      <w:r>
        <w:rPr>
          <w:color w:val="000000" w:themeColor="text1"/>
        </w:rPr>
        <w:t xml:space="preserve"> </w:t>
      </w:r>
      <w:r>
        <w:rPr>
          <w:rFonts w:cs="Times"/>
          <w:color w:val="000000" w:themeColor="text1"/>
        </w:rPr>
        <w:t>) = 1.</w:t>
      </w:r>
      <w:r w:rsidR="00A10B63">
        <w:rPr>
          <w:rFonts w:cs="Times"/>
          <w:color w:val="000000" w:themeColor="text1"/>
        </w:rPr>
        <w:t xml:space="preserve"> Adaptuj jednotliv</w:t>
      </w:r>
      <w:r w:rsidR="00A10B63">
        <w:rPr>
          <w:rFonts w:cs="Times"/>
          <w:color w:val="000000" w:themeColor="text1"/>
          <w:lang w:val="sk-SK"/>
        </w:rPr>
        <w:t>é parametre:</w:t>
      </w:r>
    </w:p>
    <w:p w:rsidR="00A10B63" w:rsidRDefault="00A10B63" w:rsidP="004A253C">
      <w:pPr>
        <w:pStyle w:val="Odsekzoznamu"/>
        <w:ind w:left="405" w:firstLine="0"/>
        <w:rPr>
          <w:rFonts w:cs="Times"/>
          <w:color w:val="000000" w:themeColor="text1"/>
          <w:lang w:val="sk-SK"/>
        </w:rPr>
      </w:pPr>
    </w:p>
    <w:p w:rsidR="00A10B63" w:rsidRDefault="00A10B63" w:rsidP="004A253C">
      <w:pPr>
        <w:pStyle w:val="Odsekzoznamu"/>
        <w:ind w:left="405" w:firstLine="0"/>
        <w:rPr>
          <w:rFonts w:cs="Times"/>
          <w:color w:val="000000" w:themeColor="text1"/>
        </w:rPr>
      </w:pPr>
      <w:r>
        <w:rPr>
          <w:rFonts w:cs="Times"/>
          <w:color w:val="000000" w:themeColor="text1"/>
          <w:lang w:val="sk-SK"/>
        </w:rPr>
        <w:t xml:space="preserve">u </w:t>
      </w:r>
      <w:r>
        <w:rPr>
          <w:rFonts w:cs="Times"/>
          <w:color w:val="000000" w:themeColor="text1"/>
        </w:rPr>
        <w:t xml:space="preserve">= u +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mbria Math"/>
                <w:color w:val="000000" w:themeColor="text1"/>
              </w:rPr>
              <m:t>δ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u</m:t>
            </m:r>
          </m:sub>
        </m:sSub>
      </m:oMath>
      <w:r>
        <w:rPr>
          <w:rFonts w:cs="Times"/>
          <w:color w:val="000000" w:themeColor="text1"/>
        </w:rPr>
        <w:t>,</w:t>
      </w:r>
    </w:p>
    <w:p w:rsidR="00A10B63" w:rsidRDefault="00A10B63" w:rsidP="004A253C">
      <w:pPr>
        <w:pStyle w:val="Odsekzoznamu"/>
        <w:ind w:left="405" w:firstLine="0"/>
        <w:rPr>
          <w:rFonts w:cs="Times"/>
          <w:color w:val="000000" w:themeColor="text1"/>
        </w:rPr>
      </w:pPr>
      <w:r>
        <w:rPr>
          <w:rFonts w:cs="Times"/>
          <w:color w:val="000000" w:themeColor="text1"/>
        </w:rPr>
        <w:t xml:space="preserve">v = v +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mbria Math"/>
                <w:color w:val="000000" w:themeColor="text1"/>
              </w:rPr>
              <m:t>δ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v</m:t>
            </m:r>
          </m:sub>
        </m:sSub>
      </m:oMath>
      <w:r>
        <w:rPr>
          <w:rFonts w:cs="Times"/>
          <w:color w:val="000000" w:themeColor="text1"/>
        </w:rPr>
        <w:t>,</w:t>
      </w:r>
    </w:p>
    <w:p w:rsidR="00A10B63" w:rsidRDefault="00A10B63" w:rsidP="004A253C">
      <w:pPr>
        <w:pStyle w:val="Odsekzoznamu"/>
        <w:ind w:left="405" w:firstLine="0"/>
        <w:rPr>
          <w:rFonts w:cs="Times"/>
          <w:color w:val="000000" w:themeColor="text1"/>
        </w:rPr>
      </w:pPr>
      <w:r>
        <w:rPr>
          <w:rFonts w:cs="Times"/>
          <w:color w:val="000000" w:themeColor="text1"/>
        </w:rPr>
        <w:t xml:space="preserve">w = w +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mbria Math"/>
                <w:color w:val="000000" w:themeColor="text1"/>
              </w:rPr>
              <m:t>δ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v</m:t>
            </m:r>
          </m:sub>
        </m:sSub>
      </m:oMath>
      <w:r>
        <w:rPr>
          <w:rFonts w:cs="Times"/>
          <w:color w:val="000000" w:themeColor="text1"/>
        </w:rPr>
        <w:t>,</w:t>
      </w:r>
    </w:p>
    <w:p w:rsidR="0049473C" w:rsidRDefault="0049473C" w:rsidP="004A253C">
      <w:pPr>
        <w:pStyle w:val="Odsekzoznamu"/>
        <w:ind w:left="405" w:firstLine="0"/>
        <w:rPr>
          <w:rFonts w:cs="Times"/>
          <w:color w:val="000000" w:themeColor="text1"/>
        </w:rPr>
      </w:pPr>
    </w:p>
    <w:p w:rsidR="0049473C" w:rsidRDefault="0049473C" w:rsidP="004A253C">
      <w:pPr>
        <w:pStyle w:val="Odsekzoznamu"/>
        <w:ind w:left="405" w:firstLine="0"/>
        <w:rPr>
          <w:rFonts w:cs="Times"/>
          <w:color w:val="000000" w:themeColor="text1"/>
          <w:lang w:val="sk-SK"/>
        </w:rPr>
      </w:pPr>
      <w:r>
        <w:rPr>
          <w:rFonts w:cs="Times"/>
          <w:color w:val="000000" w:themeColor="text1"/>
        </w:rPr>
        <w:t>inak pokra</w:t>
      </w:r>
      <w:r>
        <w:rPr>
          <w:rFonts w:cs="Times"/>
          <w:color w:val="000000" w:themeColor="text1"/>
          <w:lang w:val="sk-SK"/>
        </w:rPr>
        <w:t>čuj krokom 4.</w:t>
      </w:r>
    </w:p>
    <w:p w:rsidR="0049473C" w:rsidRDefault="0049473C" w:rsidP="0049473C">
      <w:pPr>
        <w:ind w:firstLine="0"/>
        <w:rPr>
          <w:rFonts w:cs="Times"/>
          <w:color w:val="000000" w:themeColor="text1"/>
          <w:lang w:val="sk-SK"/>
        </w:rPr>
      </w:pPr>
    </w:p>
    <w:p w:rsidR="0049473C" w:rsidRDefault="0049473C" w:rsidP="0049473C">
      <w:pPr>
        <w:ind w:firstLine="0"/>
        <w:rPr>
          <w:rFonts w:cs="Times"/>
          <w:color w:val="000000" w:themeColor="text1"/>
          <w:lang w:val="sk-SK"/>
        </w:rPr>
      </w:pPr>
      <w:r>
        <w:rPr>
          <w:rFonts w:cs="Times"/>
          <w:color w:val="000000" w:themeColor="text1"/>
          <w:lang w:val="sk-SK"/>
        </w:rPr>
        <w:lastRenderedPageBreak/>
        <w:t xml:space="preserve">Krok 4: Ak je koniec učiacej epochy a je splnené kritérium ukončenia skonči. </w:t>
      </w:r>
    </w:p>
    <w:p w:rsidR="0049473C" w:rsidRDefault="0049473C" w:rsidP="0049473C">
      <w:pPr>
        <w:ind w:firstLine="0"/>
        <w:rPr>
          <w:rFonts w:cs="Times"/>
          <w:color w:val="000000" w:themeColor="text1"/>
          <w:lang w:val="sk-SK"/>
        </w:rPr>
      </w:pPr>
      <w:r>
        <w:rPr>
          <w:rFonts w:cs="Times"/>
          <w:color w:val="000000" w:themeColor="text1"/>
          <w:lang w:val="sk-SK"/>
        </w:rPr>
        <w:tab/>
        <w:t>Inak pokračuj krokom 1.</w:t>
      </w:r>
    </w:p>
    <w:p w:rsidR="00314334" w:rsidRDefault="00314334" w:rsidP="0049473C">
      <w:pPr>
        <w:ind w:firstLine="0"/>
        <w:rPr>
          <w:rFonts w:cs="Times"/>
          <w:color w:val="000000" w:themeColor="text1"/>
          <w:lang w:val="sk-SK"/>
        </w:rPr>
      </w:pPr>
    </w:p>
    <w:p w:rsidR="00314334" w:rsidRDefault="00314334" w:rsidP="0049473C">
      <w:pPr>
        <w:ind w:firstLine="0"/>
        <w:rPr>
          <w:rFonts w:cs="Times"/>
          <w:color w:val="000000" w:themeColor="text1"/>
          <w:lang w:val="sk-SK"/>
        </w:rPr>
      </w:pPr>
      <w:r>
        <w:rPr>
          <w:rFonts w:cs="Times"/>
          <w:color w:val="000000" w:themeColor="text1"/>
          <w:lang w:val="sk-SK"/>
        </w:rPr>
        <w:t xml:space="preserve">Hodnota napr </w:t>
      </w:r>
      <w:r>
        <w:rPr>
          <w:rFonts w:cs="Times"/>
          <w:color w:val="000000" w:themeColor="text1"/>
        </w:rPr>
        <w:t>η = 0.1 a u</w:t>
      </w:r>
      <w:r>
        <w:rPr>
          <w:rFonts w:cs="Times"/>
          <w:color w:val="000000" w:themeColor="text1"/>
          <w:lang w:val="sk-SK"/>
        </w:rPr>
        <w:t xml:space="preserve">čiaci proces sa ukončí ak dôjde k zmene </w:t>
      </w:r>
      <w:r w:rsidR="001F7684">
        <w:rPr>
          <w:rFonts w:cs="Times"/>
          <w:color w:val="000000" w:themeColor="text1"/>
          <w:lang w:val="sk-SK"/>
        </w:rPr>
        <w:t>parametrov u, v ,w dôjde len menej než 1</w:t>
      </w:r>
      <w:r w:rsidR="001F7684">
        <w:rPr>
          <w:rFonts w:cs="Times"/>
          <w:color w:val="000000" w:themeColor="text1"/>
        </w:rPr>
        <w:t>% pr</w:t>
      </w:r>
      <w:r w:rsidR="001F7684">
        <w:rPr>
          <w:rFonts w:cs="Times"/>
          <w:color w:val="000000" w:themeColor="text1"/>
          <w:lang w:val="sk-SK"/>
        </w:rPr>
        <w:t xml:space="preserve">ípadov. </w:t>
      </w:r>
    </w:p>
    <w:p w:rsidR="00CB6440" w:rsidRDefault="00CB6440" w:rsidP="0049473C">
      <w:pPr>
        <w:ind w:firstLine="0"/>
        <w:rPr>
          <w:rFonts w:cs="Times"/>
          <w:color w:val="000000" w:themeColor="text1"/>
          <w:lang w:val="sk-SK"/>
        </w:rPr>
      </w:pPr>
    </w:p>
    <w:p w:rsidR="00CB6440" w:rsidRDefault="00CB6440" w:rsidP="0049473C">
      <w:pPr>
        <w:ind w:firstLine="0"/>
        <w:rPr>
          <w:rFonts w:cs="Times"/>
          <w:color w:val="000000" w:themeColor="text1"/>
          <w:lang w:val="sk-SK"/>
        </w:rPr>
      </w:pPr>
    </w:p>
    <w:p w:rsidR="00F84493" w:rsidRPr="00F975B6" w:rsidRDefault="00892296" w:rsidP="00F975B6">
      <w:pPr>
        <w:ind w:firstLine="0"/>
        <w:rPr>
          <w:rFonts w:cs="Times"/>
          <w:b/>
          <w:sz w:val="24"/>
          <w:szCs w:val="24"/>
          <w:lang w:val="sk-SK"/>
        </w:rPr>
      </w:pPr>
      <w:r>
        <w:rPr>
          <w:rFonts w:cs="Times"/>
          <w:b/>
          <w:sz w:val="24"/>
          <w:szCs w:val="24"/>
          <w:lang w:val="sk-SK"/>
        </w:rPr>
        <w:t xml:space="preserve">6. </w:t>
      </w:r>
      <w:r w:rsidR="003C579B" w:rsidRPr="00F975B6">
        <w:rPr>
          <w:rFonts w:cs="Times"/>
          <w:b/>
          <w:sz w:val="24"/>
          <w:szCs w:val="24"/>
          <w:lang w:val="sk-SK"/>
        </w:rPr>
        <w:t xml:space="preserve">Postup pri vyhodnocovaní </w:t>
      </w:r>
      <w:r w:rsidR="00F84493" w:rsidRPr="00F975B6">
        <w:rPr>
          <w:rFonts w:cs="Times"/>
          <w:b/>
          <w:sz w:val="24"/>
          <w:szCs w:val="24"/>
          <w:lang w:val="sk-SK"/>
        </w:rPr>
        <w:t>výsledkov</w:t>
      </w:r>
    </w:p>
    <w:p w:rsidR="003C579B" w:rsidRPr="0022305E" w:rsidRDefault="003C579B" w:rsidP="003C579B">
      <w:pPr>
        <w:pStyle w:val="Odsekzoznamu"/>
        <w:ind w:firstLine="0"/>
        <w:rPr>
          <w:rFonts w:cs="Times"/>
          <w:sz w:val="28"/>
          <w:szCs w:val="28"/>
          <w:lang w:val="sk-SK"/>
        </w:rPr>
      </w:pPr>
    </w:p>
    <w:p w:rsidR="0022305E" w:rsidRPr="0022305E" w:rsidRDefault="00FB0A81" w:rsidP="0022305E">
      <w:pPr>
        <w:ind w:firstLine="0"/>
        <w:rPr>
          <w:rFonts w:cs="Times"/>
          <w:color w:val="000000" w:themeColor="text1"/>
          <w:lang w:val="sk-SK"/>
        </w:rPr>
      </w:pPr>
      <w:r>
        <w:rPr>
          <w:rFonts w:cs="Times"/>
          <w:color w:val="000000" w:themeColor="text1"/>
          <w:lang w:val="sk-SK"/>
        </w:rPr>
        <w:t xml:space="preserve">Pri vyhodnocovaní výsledkov neuro-fuzzy klasifikátora budeme brať do úvahy dve hodnoty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E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1</m:t>
            </m:r>
          </m:sub>
        </m:sSub>
      </m:oMath>
      <w:r>
        <w:rPr>
          <w:rFonts w:cs="Times"/>
          <w:color w:val="000000" w:themeColor="text1"/>
          <w:lang w:val="sk-SK"/>
        </w:rPr>
        <w:t xml:space="preserve">,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E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2</m:t>
            </m:r>
          </m:sub>
        </m:sSub>
      </m:oMath>
      <w:r w:rsidR="001004DE">
        <w:rPr>
          <w:rFonts w:cs="Times"/>
          <w:color w:val="000000" w:themeColor="text1"/>
          <w:lang w:val="sk-SK"/>
        </w:rPr>
        <w:t xml:space="preserve">, respektíve chybu prvého a chybu druhého </w:t>
      </w:r>
      <w:r w:rsidR="00276E8D">
        <w:rPr>
          <w:rFonts w:cs="Times"/>
          <w:color w:val="000000" w:themeColor="text1"/>
          <w:lang w:val="sk-SK"/>
        </w:rPr>
        <w:t xml:space="preserve">druhu. </w:t>
      </w:r>
    </w:p>
    <w:p w:rsidR="00A978F7" w:rsidRDefault="005C03A3" w:rsidP="005C03A3">
      <w:pPr>
        <w:ind w:firstLine="0"/>
        <w:rPr>
          <w:rFonts w:cs="Times"/>
          <w:color w:val="000000" w:themeColor="text1"/>
          <w:lang w:val="sk-SK"/>
        </w:rPr>
      </w:pPr>
      <w:r>
        <w:rPr>
          <w:rFonts w:cs="Times"/>
          <w:color w:val="000000" w:themeColor="text1"/>
          <w:lang w:val="sk-SK"/>
        </w:rPr>
        <w:t xml:space="preserve">    </w:t>
      </w:r>
    </w:p>
    <w:p w:rsidR="0022305E" w:rsidRDefault="005C03A3" w:rsidP="00A978F7">
      <w:pPr>
        <w:ind w:firstLine="708"/>
        <w:rPr>
          <w:rFonts w:cs="Times"/>
          <w:color w:val="000000" w:themeColor="text1"/>
        </w:rPr>
      </w:pPr>
      <w:r>
        <w:rPr>
          <w:rFonts w:cs="Times"/>
          <w:color w:val="000000" w:themeColor="text1"/>
          <w:lang w:val="sk-SK"/>
        </w:rPr>
        <w:t xml:space="preserve"> Chyba prvého druhu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E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1</m:t>
            </m:r>
          </m:sub>
        </m:sSub>
      </m:oMath>
      <w:r>
        <w:rPr>
          <w:rFonts w:cs="Times"/>
          <w:color w:val="000000" w:themeColor="text1"/>
          <w:lang w:val="sk-SK"/>
        </w:rPr>
        <w:t xml:space="preserve"> </w:t>
      </w:r>
      <w:r>
        <w:rPr>
          <w:rFonts w:cs="Times"/>
          <w:color w:val="000000" w:themeColor="text1"/>
        </w:rPr>
        <w:t xml:space="preserve">= 1 – </w:t>
      </w:r>
      <m:oMath>
        <m:f>
          <m:fPr>
            <m:ctrlPr>
              <w:rPr>
                <w:rFonts w:ascii="Cambria Math" w:hAnsi="Cambria Math" w:cs="Times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Times"/>
                <w:color w:val="000000" w:themeColor="text1"/>
              </w:rPr>
              <m:t>S</m:t>
            </m:r>
          </m:num>
          <m:den>
            <m:r>
              <w:rPr>
                <w:rFonts w:ascii="Cambria Math" w:hAnsi="Cambria Math" w:cs="Times"/>
                <w:color w:val="000000" w:themeColor="text1"/>
              </w:rPr>
              <m:t>B</m:t>
            </m:r>
          </m:den>
        </m:f>
      </m:oMath>
      <w:r w:rsidR="003727FE">
        <w:rPr>
          <w:rFonts w:cs="Times"/>
          <w:color w:val="000000" w:themeColor="text1"/>
        </w:rPr>
        <w:t>,</w:t>
      </w:r>
    </w:p>
    <w:p w:rsidR="006E3F95" w:rsidRDefault="006E3F95" w:rsidP="00A978F7">
      <w:pPr>
        <w:ind w:firstLine="708"/>
        <w:rPr>
          <w:rFonts w:cs="Times"/>
          <w:color w:val="000000" w:themeColor="text1"/>
        </w:rPr>
      </w:pPr>
    </w:p>
    <w:p w:rsidR="00A978F7" w:rsidRDefault="00A978F7" w:rsidP="00A978F7">
      <w:pPr>
        <w:ind w:firstLine="0"/>
        <w:rPr>
          <w:rFonts w:cs="Times"/>
          <w:color w:val="000000" w:themeColor="text1"/>
          <w:lang w:val="sk-SK"/>
        </w:rPr>
      </w:pPr>
      <w:r>
        <w:rPr>
          <w:rFonts w:cs="Times"/>
          <w:color w:val="000000" w:themeColor="text1"/>
        </w:rPr>
        <w:t>informuje n</w:t>
      </w:r>
      <w:r w:rsidR="004A799A">
        <w:rPr>
          <w:rFonts w:cs="Times"/>
          <w:color w:val="000000" w:themeColor="text1"/>
          <w:lang w:val="sk-SK"/>
        </w:rPr>
        <w:t>ás</w:t>
      </w:r>
      <w:r>
        <w:rPr>
          <w:rFonts w:cs="Times"/>
          <w:color w:val="000000" w:themeColor="text1"/>
          <w:lang w:val="sk-SK"/>
        </w:rPr>
        <w:t xml:space="preserve"> o</w:t>
      </w:r>
      <w:r w:rsidR="00DC556B">
        <w:rPr>
          <w:rFonts w:cs="Times"/>
          <w:color w:val="000000" w:themeColor="text1"/>
          <w:lang w:val="sk-SK"/>
        </w:rPr>
        <w:t> neúspe</w:t>
      </w:r>
      <w:r w:rsidR="00134468">
        <w:rPr>
          <w:rFonts w:cs="Times"/>
          <w:color w:val="000000" w:themeColor="text1"/>
          <w:lang w:val="sk-SK"/>
        </w:rPr>
        <w:t xml:space="preserve">šnosti </w:t>
      </w:r>
      <w:r w:rsidR="00DC556B">
        <w:rPr>
          <w:rFonts w:cs="Times"/>
          <w:color w:val="000000" w:themeColor="text1"/>
          <w:lang w:val="sk-SK"/>
        </w:rPr>
        <w:t>siete predpovedať búrky, ktoré</w:t>
      </w:r>
      <w:r w:rsidR="00134468">
        <w:rPr>
          <w:rFonts w:cs="Times"/>
          <w:color w:val="000000" w:themeColor="text1"/>
          <w:lang w:val="sk-SK"/>
        </w:rPr>
        <w:t xml:space="preserve"> nastali.</w:t>
      </w:r>
    </w:p>
    <w:p w:rsidR="004A799A" w:rsidRDefault="004A799A" w:rsidP="00A978F7">
      <w:pPr>
        <w:ind w:firstLine="0"/>
        <w:rPr>
          <w:rFonts w:cs="Times"/>
          <w:color w:val="000000" w:themeColor="text1"/>
          <w:lang w:val="sk-SK"/>
        </w:rPr>
      </w:pPr>
      <w:r>
        <w:rPr>
          <w:rFonts w:cs="Times"/>
          <w:color w:val="000000" w:themeColor="text1"/>
          <w:lang w:val="sk-SK"/>
        </w:rPr>
        <w:t xml:space="preserve">Parameter B predstavuje skutočný počet búrok v našej </w:t>
      </w:r>
      <w:r w:rsidR="003727FE">
        <w:rPr>
          <w:rFonts w:cs="Times"/>
          <w:color w:val="000000" w:themeColor="text1"/>
          <w:lang w:val="sk-SK"/>
        </w:rPr>
        <w:t xml:space="preserve">vzorke </w:t>
      </w:r>
      <w:r w:rsidR="00272AD4">
        <w:rPr>
          <w:rFonts w:cs="Times"/>
          <w:color w:val="000000" w:themeColor="text1"/>
          <w:lang w:val="sk-SK"/>
        </w:rPr>
        <w:t xml:space="preserve">a S je číslo </w:t>
      </w:r>
      <w:r w:rsidR="003727FE">
        <w:rPr>
          <w:rFonts w:cs="Times"/>
          <w:color w:val="000000" w:themeColor="text1"/>
          <w:lang w:val="sk-SK"/>
        </w:rPr>
        <w:t>predstavujúce počet búro</w:t>
      </w:r>
      <w:r w:rsidR="00322FA7">
        <w:rPr>
          <w:rFonts w:cs="Times"/>
          <w:color w:val="000000" w:themeColor="text1"/>
          <w:lang w:val="sk-SK"/>
        </w:rPr>
        <w:t>k správne predpokladaných sieťou</w:t>
      </w:r>
      <w:r w:rsidR="003727FE">
        <w:rPr>
          <w:rFonts w:cs="Times"/>
          <w:color w:val="000000" w:themeColor="text1"/>
          <w:lang w:val="sk-SK"/>
        </w:rPr>
        <w:t>.</w:t>
      </w:r>
    </w:p>
    <w:p w:rsidR="00134468" w:rsidRDefault="00134468" w:rsidP="00A978F7">
      <w:pPr>
        <w:ind w:firstLine="0"/>
        <w:rPr>
          <w:rFonts w:cs="Times"/>
          <w:color w:val="000000" w:themeColor="text1"/>
          <w:lang w:val="sk-SK"/>
        </w:rPr>
      </w:pPr>
      <w:r>
        <w:rPr>
          <w:rFonts w:cs="Times"/>
          <w:color w:val="000000" w:themeColor="text1"/>
          <w:lang w:val="sk-SK"/>
        </w:rPr>
        <w:tab/>
      </w:r>
    </w:p>
    <w:p w:rsidR="00134468" w:rsidRDefault="00134468" w:rsidP="00A978F7">
      <w:pPr>
        <w:ind w:firstLine="0"/>
        <w:rPr>
          <w:rFonts w:cs="Times"/>
          <w:color w:val="000000" w:themeColor="text1"/>
          <w:lang w:val="sk-SK"/>
        </w:rPr>
      </w:pPr>
      <w:r>
        <w:rPr>
          <w:rFonts w:cs="Times"/>
          <w:color w:val="000000" w:themeColor="text1"/>
          <w:lang w:val="sk-SK"/>
        </w:rPr>
        <w:tab/>
        <w:t>Chyba druhého druhu</w:t>
      </w:r>
      <w:r w:rsidR="00465160">
        <w:rPr>
          <w:rFonts w:cs="Times"/>
          <w:color w:val="000000" w:themeColor="text1"/>
          <w:lang w:val="sk-SK"/>
        </w:rPr>
        <w:t xml:space="preserve">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E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2</m:t>
            </m:r>
          </m:sub>
        </m:sSub>
      </m:oMath>
      <w:r w:rsidR="00465160">
        <w:rPr>
          <w:rFonts w:cs="Times"/>
          <w:color w:val="000000" w:themeColor="text1"/>
          <w:lang w:val="sk-SK"/>
        </w:rPr>
        <w:t xml:space="preserve"> = </w:t>
      </w:r>
      <m:oMath>
        <m:f>
          <m:f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fPr>
          <m:num>
            <m:r>
              <w:rPr>
                <w:rFonts w:ascii="Cambria Math" w:hAnsi="Cambria Math" w:cs="Times"/>
                <w:color w:val="000000" w:themeColor="text1"/>
                <w:lang w:val="sk-SK"/>
              </w:rPr>
              <m:t>M</m:t>
            </m:r>
          </m:num>
          <m:den>
            <m:r>
              <w:rPr>
                <w:rFonts w:ascii="Cambria Math" w:hAnsi="Cambria Math" w:cs="Times"/>
                <w:color w:val="000000" w:themeColor="text1"/>
                <w:lang w:val="sk-SK"/>
              </w:rPr>
              <m:t>N</m:t>
            </m:r>
          </m:den>
        </m:f>
      </m:oMath>
      <w:r w:rsidR="003727FE">
        <w:rPr>
          <w:rFonts w:cs="Times"/>
          <w:color w:val="000000" w:themeColor="text1"/>
          <w:lang w:val="sk-SK"/>
        </w:rPr>
        <w:t>,</w:t>
      </w:r>
    </w:p>
    <w:p w:rsidR="006E3F95" w:rsidRDefault="006E3F95" w:rsidP="00A978F7">
      <w:pPr>
        <w:ind w:firstLine="0"/>
        <w:rPr>
          <w:rFonts w:cs="Times"/>
          <w:color w:val="000000" w:themeColor="text1"/>
          <w:lang w:val="sk-SK"/>
        </w:rPr>
      </w:pPr>
    </w:p>
    <w:p w:rsidR="008F1817" w:rsidRDefault="004A799A" w:rsidP="00A978F7">
      <w:pPr>
        <w:ind w:firstLine="0"/>
        <w:rPr>
          <w:rFonts w:cs="Times"/>
          <w:color w:val="000000" w:themeColor="text1"/>
          <w:lang w:val="sk-SK"/>
        </w:rPr>
      </w:pPr>
      <w:r>
        <w:rPr>
          <w:rFonts w:cs="Times"/>
          <w:color w:val="000000" w:themeColor="text1"/>
          <w:lang w:val="sk-SK"/>
        </w:rPr>
        <w:t>i</w:t>
      </w:r>
      <w:r w:rsidR="008F1817">
        <w:rPr>
          <w:rFonts w:cs="Times"/>
          <w:color w:val="000000" w:themeColor="text1"/>
          <w:lang w:val="sk-SK"/>
        </w:rPr>
        <w:t xml:space="preserve">nformuje </w:t>
      </w:r>
      <w:r>
        <w:rPr>
          <w:rFonts w:cs="Times"/>
          <w:color w:val="000000" w:themeColor="text1"/>
          <w:lang w:val="sk-SK"/>
        </w:rPr>
        <w:t>ná</w:t>
      </w:r>
      <w:r w:rsidR="008F1817">
        <w:rPr>
          <w:rFonts w:cs="Times"/>
          <w:color w:val="000000" w:themeColor="text1"/>
          <w:lang w:val="sk-SK"/>
        </w:rPr>
        <w:t xml:space="preserve">s </w:t>
      </w:r>
      <w:r>
        <w:rPr>
          <w:rFonts w:cs="Times"/>
          <w:color w:val="000000" w:themeColor="text1"/>
          <w:lang w:val="sk-SK"/>
        </w:rPr>
        <w:t xml:space="preserve">o tom, </w:t>
      </w:r>
      <w:r w:rsidR="00DD522E">
        <w:rPr>
          <w:rFonts w:cs="Times"/>
          <w:color w:val="000000" w:themeColor="text1"/>
          <w:lang w:val="sk-SK"/>
        </w:rPr>
        <w:t xml:space="preserve">v </w:t>
      </w:r>
      <w:r>
        <w:rPr>
          <w:rFonts w:cs="Times"/>
          <w:color w:val="000000" w:themeColor="text1"/>
          <w:lang w:val="sk-SK"/>
        </w:rPr>
        <w:t xml:space="preserve">akej časti príkladov predpovedá sieť búrku, aj keď </w:t>
      </w:r>
      <w:r w:rsidR="00322FA7">
        <w:rPr>
          <w:rFonts w:cs="Times"/>
          <w:color w:val="000000" w:themeColor="text1"/>
          <w:lang w:val="sk-SK"/>
        </w:rPr>
        <w:t xml:space="preserve">búrka nenastáva </w:t>
      </w:r>
      <w:r w:rsidR="00176171">
        <w:rPr>
          <w:rFonts w:cs="Times"/>
          <w:color w:val="000000" w:themeColor="text1"/>
          <w:lang w:val="sk-SK"/>
        </w:rPr>
        <w:t>, pričom M</w:t>
      </w:r>
      <w:r w:rsidR="006E3F95">
        <w:rPr>
          <w:rFonts w:cs="Times"/>
          <w:color w:val="000000" w:themeColor="text1"/>
          <w:lang w:val="sk-SK"/>
        </w:rPr>
        <w:t xml:space="preserve"> je počet búrok v našej </w:t>
      </w:r>
      <w:r w:rsidR="006E61A7">
        <w:rPr>
          <w:rFonts w:cs="Times"/>
          <w:color w:val="000000" w:themeColor="text1"/>
          <w:lang w:val="sk-SK"/>
        </w:rPr>
        <w:t xml:space="preserve">vzorke, pre ktoré naša sieť </w:t>
      </w:r>
      <w:r w:rsidR="00DD522E">
        <w:rPr>
          <w:rFonts w:cs="Times"/>
          <w:color w:val="000000" w:themeColor="text1"/>
          <w:lang w:val="sk-SK"/>
        </w:rPr>
        <w:t>dala výstup 1, keď výstup mal byť 0. Parameter n je zase celkový počet príkladov zo vzorky</w:t>
      </w:r>
      <w:r w:rsidR="00F02D74">
        <w:rPr>
          <w:rFonts w:cs="Times"/>
          <w:color w:val="000000" w:themeColor="text1"/>
          <w:lang w:val="sk-SK"/>
        </w:rPr>
        <w:t>, ktorých výstup má byť nulový.</w:t>
      </w:r>
    </w:p>
    <w:p w:rsidR="00E96736" w:rsidRDefault="00381025" w:rsidP="00381025">
      <w:pPr>
        <w:ind w:firstLine="0"/>
        <w:rPr>
          <w:rFonts w:cs="Times"/>
          <w:color w:val="000000" w:themeColor="text1"/>
          <w:lang w:val="sk-SK"/>
        </w:rPr>
      </w:pPr>
      <w:r>
        <w:rPr>
          <w:rFonts w:cs="Times"/>
          <w:color w:val="000000" w:themeColor="text1"/>
          <w:lang w:val="sk-SK"/>
        </w:rPr>
        <w:t xml:space="preserve">  </w:t>
      </w:r>
    </w:p>
    <w:p w:rsidR="00E96736" w:rsidRDefault="00E96736" w:rsidP="00E96736">
      <w:pPr>
        <w:pStyle w:val="heading1"/>
        <w:rPr>
          <w:lang w:val="sk-SK"/>
        </w:rPr>
      </w:pPr>
      <w:r>
        <w:rPr>
          <w:lang w:val="sk-SK"/>
        </w:rPr>
        <w:t xml:space="preserve">7. Implementácia </w:t>
      </w:r>
      <w:r w:rsidR="00762D85">
        <w:rPr>
          <w:lang w:val="sk-SK"/>
        </w:rPr>
        <w:t>neuro-fuzzy klasifikátora</w:t>
      </w:r>
    </w:p>
    <w:p w:rsidR="00E96736" w:rsidRPr="00E96736" w:rsidRDefault="00E96736" w:rsidP="00E96736">
      <w:pPr>
        <w:pStyle w:val="p1a"/>
        <w:rPr>
          <w:lang w:val="sk-SK"/>
        </w:rPr>
      </w:pPr>
      <w:r>
        <w:rPr>
          <w:lang w:val="sk-SK"/>
        </w:rPr>
        <w:t>Na začiatku je potrebné spracovať dáta podľa už spomenutých princípov. Následne sa na tieto spracované dáta použije algoritmus 1, respektíve</w:t>
      </w:r>
      <w:r w:rsidR="00C07C7F">
        <w:rPr>
          <w:lang w:val="sk-SK"/>
        </w:rPr>
        <w:t xml:space="preserve"> algoritmus na z</w:t>
      </w:r>
      <w:r w:rsidR="00496FA4">
        <w:rPr>
          <w:lang w:val="sk-SK"/>
        </w:rPr>
        <w:t xml:space="preserve">ískavanie pravidiel z dát. Po splnení podmienok ukončenia algoritmus 1 skonči svoju prácu a zanechá nám zoznam pravidiel a tým </w:t>
      </w:r>
      <w:r w:rsidR="005A6ABE">
        <w:rPr>
          <w:lang w:val="sk-SK"/>
        </w:rPr>
        <w:t>pádom aj architektúru siete. Na tomto zozname pravidiel a testovacej vzorky dát si môžeme otestovať úspešnosť tohto algoritmu a taktiež ho porovnať so sieťou, ktorá vznikne z </w:t>
      </w:r>
      <w:r w:rsidR="000E5A5F">
        <w:rPr>
          <w:lang w:val="sk-SK"/>
        </w:rPr>
        <w:t>predchá</w:t>
      </w:r>
      <w:r w:rsidR="005A6ABE">
        <w:rPr>
          <w:lang w:val="sk-SK"/>
        </w:rPr>
        <w:t>dzajúcej sieti pomocou algoritmu</w:t>
      </w:r>
      <w:r w:rsidR="002A493D">
        <w:rPr>
          <w:lang w:val="sk-SK"/>
        </w:rPr>
        <w:t xml:space="preserve"> 2, respektíve porovnať hodnoty ich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E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1</m:t>
            </m:r>
          </m:sub>
        </m:sSub>
      </m:oMath>
      <w:r w:rsidR="002A493D">
        <w:rPr>
          <w:rFonts w:cs="Times"/>
          <w:color w:val="000000" w:themeColor="text1"/>
          <w:lang w:val="sk-SK"/>
        </w:rPr>
        <w:t xml:space="preserve"> </w:t>
      </w:r>
      <w:r w:rsidR="002A493D">
        <w:rPr>
          <w:color w:val="000000" w:themeColor="text1"/>
          <w:lang w:val="sk-SK"/>
        </w:rPr>
        <w:t xml:space="preserve"> a 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lang w:val="sk-SK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lang w:val="sk-SK"/>
              </w:rPr>
              <m:t>E</m:t>
            </m:r>
          </m:e>
          <m:sub>
            <m:r>
              <w:rPr>
                <w:rFonts w:ascii="Cambria Math" w:hAnsi="Cambria Math" w:cs="Times"/>
                <w:color w:val="000000" w:themeColor="text1"/>
                <w:lang w:val="sk-SK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"/>
            <w:color w:val="000000" w:themeColor="text1"/>
            <w:lang w:val="sk-SK"/>
          </w:rPr>
          <m:t xml:space="preserve"> </m:t>
        </m:r>
      </m:oMath>
      <w:r w:rsidR="000E5A5F">
        <w:rPr>
          <w:color w:val="000000" w:themeColor="text1"/>
          <w:lang w:val="sk-SK"/>
        </w:rPr>
        <w:t xml:space="preserve">. </w:t>
      </w:r>
      <w:bookmarkStart w:id="0" w:name="_GoBack"/>
      <w:bookmarkEnd w:id="0"/>
    </w:p>
    <w:p w:rsidR="00F84493" w:rsidRPr="00381025" w:rsidRDefault="00F84493" w:rsidP="00381025">
      <w:pPr>
        <w:ind w:firstLine="0"/>
        <w:rPr>
          <w:rFonts w:cs="Times"/>
          <w:color w:val="000000" w:themeColor="text1"/>
          <w:lang w:val="sk-SK"/>
        </w:rPr>
      </w:pPr>
    </w:p>
    <w:p w:rsidR="00F22BEF" w:rsidRDefault="00E96736" w:rsidP="00C375FD">
      <w:pPr>
        <w:pStyle w:val="heading1"/>
        <w:rPr>
          <w:lang w:val="sk-SK"/>
        </w:rPr>
      </w:pPr>
      <w:r>
        <w:rPr>
          <w:lang w:val="sk-SK"/>
        </w:rPr>
        <w:t>7</w:t>
      </w:r>
      <w:r w:rsidR="00C375FD">
        <w:rPr>
          <w:lang w:val="sk-SK"/>
        </w:rPr>
        <w:t xml:space="preserve">.  </w:t>
      </w:r>
      <w:r w:rsidR="00A83934">
        <w:rPr>
          <w:lang w:val="sk-SK"/>
        </w:rPr>
        <w:t>Záve</w:t>
      </w:r>
      <w:r w:rsidR="002D49C7">
        <w:rPr>
          <w:lang w:val="sk-SK"/>
        </w:rPr>
        <w:t>r</w:t>
      </w:r>
    </w:p>
    <w:p w:rsidR="007E793A" w:rsidRDefault="007E793A" w:rsidP="0062528B">
      <w:pPr>
        <w:tabs>
          <w:tab w:val="left" w:pos="1387"/>
        </w:tabs>
        <w:ind w:firstLine="0"/>
      </w:pPr>
      <w:r>
        <w:t xml:space="preserve">    </w:t>
      </w:r>
    </w:p>
    <w:p w:rsidR="0062528B" w:rsidRDefault="003809ED" w:rsidP="0062528B">
      <w:pPr>
        <w:tabs>
          <w:tab w:val="left" w:pos="1387"/>
        </w:tabs>
        <w:ind w:firstLine="0"/>
      </w:pPr>
      <w:r>
        <w:t>Kedže eš</w:t>
      </w:r>
      <w:r w:rsidR="00AD146B">
        <w:t xml:space="preserve">te nie je všetko naprogramované, nedá sa posudzovať úspešnosť modelu a </w:t>
      </w:r>
      <w:r w:rsidR="00B6513D">
        <w:t xml:space="preserve">ani ho porovnávať s inými riešeniami. </w:t>
      </w:r>
      <w:r w:rsidR="00E96736">
        <w:t xml:space="preserve"> </w:t>
      </w:r>
    </w:p>
    <w:p w:rsidR="008254BD" w:rsidRDefault="008254BD" w:rsidP="008254BD">
      <w:pPr>
        <w:pStyle w:val="heading1"/>
        <w:rPr>
          <w:lang w:val="sk-SK"/>
        </w:rPr>
      </w:pPr>
      <w:r>
        <w:rPr>
          <w:lang w:val="sk-SK"/>
        </w:rPr>
        <w:lastRenderedPageBreak/>
        <w:t>Literatúra</w:t>
      </w:r>
    </w:p>
    <w:p w:rsidR="008254BD" w:rsidRDefault="00AB7CDA" w:rsidP="008254BD">
      <w:pPr>
        <w:pStyle w:val="p1a"/>
        <w:rPr>
          <w:rFonts w:ascii="Times New Roman" w:hAnsi="Times New Roman"/>
          <w:lang w:val="sk-SK"/>
        </w:rPr>
      </w:pPr>
      <w:r>
        <w:rPr>
          <w:lang w:val="sk-SK"/>
        </w:rPr>
        <w:t>[1]</w:t>
      </w:r>
      <w:r w:rsidR="008254BD">
        <w:rPr>
          <w:lang w:val="sk-SK"/>
        </w:rPr>
        <w:t xml:space="preserve"> Severe Space Weather Events – Understanding Societal and Economic Impacts – Workshop Report</w:t>
      </w:r>
      <w:r>
        <w:rPr>
          <w:lang w:val="sk-SK"/>
        </w:rPr>
        <w:t>, National Research Council of the National Academies, The National Academies Press, Washington, D.C., 2008</w:t>
      </w:r>
      <w:r w:rsidR="008254BD" w:rsidRPr="008254BD">
        <w:rPr>
          <w:rFonts w:ascii="Times New Roman" w:hAnsi="Times New Roman"/>
          <w:lang w:val="sk-SK"/>
        </w:rPr>
        <w:t xml:space="preserve"> </w:t>
      </w:r>
    </w:p>
    <w:p w:rsidR="0062528B" w:rsidRDefault="00BD3057" w:rsidP="00004135">
      <w:pPr>
        <w:ind w:firstLine="0"/>
      </w:pPr>
      <w:r>
        <w:t xml:space="preserve">[2] </w:t>
      </w:r>
      <w:r w:rsidR="00004135">
        <w:t>Lundstedt, H., Wintoft, P.: Prediction of g</w:t>
      </w:r>
      <w:bookmarkStart w:id="1" w:name="OLE_LINK1"/>
      <w:r w:rsidR="001B5DC4">
        <w:t>e</w:t>
      </w:r>
      <w:r w:rsidR="00004135">
        <w:t>omagnetic storms from solar wind data with the use of neural network. Ann. Geophysicae 12</w:t>
      </w:r>
      <w:r w:rsidR="005438DA">
        <w:t>, 19-24 (1994), EGS-Springer-Verlag, 1994.</w:t>
      </w:r>
    </w:p>
    <w:p w:rsidR="00AB6B2B" w:rsidRPr="0062528B" w:rsidRDefault="00AB6B2B" w:rsidP="00004135">
      <w:pPr>
        <w:ind w:firstLine="0"/>
      </w:pPr>
      <w:r>
        <w:t>[3] Andrejkov</w:t>
      </w:r>
      <w:r>
        <w:rPr>
          <w:lang w:val="sk-SK"/>
        </w:rPr>
        <w:t>á,</w:t>
      </w:r>
      <w:r w:rsidR="00147B5F">
        <w:rPr>
          <w:lang w:val="cs-CZ"/>
        </w:rPr>
        <w:t xml:space="preserve"> G., Az</w:t>
      </w:r>
      <w:r>
        <w:rPr>
          <w:lang w:val="cs-CZ"/>
        </w:rPr>
        <w:t>orov</w:t>
      </w:r>
      <w:r w:rsidR="00164974">
        <w:rPr>
          <w:lang w:val="cs-CZ"/>
        </w:rPr>
        <w:t>á</w:t>
      </w:r>
      <w:r>
        <w:rPr>
          <w:lang w:val="cs-CZ"/>
        </w:rPr>
        <w:t>, J.,</w:t>
      </w:r>
      <w:r w:rsidR="00147B5F">
        <w:rPr>
          <w:lang w:val="cs-CZ"/>
        </w:rPr>
        <w:t xml:space="preserve"> Kudela, K.: Artificial Neural Networks in Prediction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D</m:t>
            </m:r>
          </m:e>
          <m:sub>
            <m:r>
              <w:rPr>
                <w:rFonts w:ascii="Cambria Math" w:hAnsi="Cambria Math"/>
                <w:lang w:val="cs-CZ"/>
              </w:rPr>
              <m:t>st</m:t>
            </m:r>
          </m:sub>
        </m:sSub>
      </m:oMath>
      <w:r w:rsidR="00147B5F">
        <w:rPr>
          <w:lang w:val="cs-CZ"/>
        </w:rPr>
        <w:t xml:space="preserve"> Index, Proceedings of the 1st Slovak Symp. on Neural Networks, ELFA, Košice, pp. 51-59, 1996.</w:t>
      </w:r>
    </w:p>
    <w:p w:rsidR="008254BD" w:rsidRPr="006E6770" w:rsidRDefault="00363DC7" w:rsidP="008254BD">
      <w:pPr>
        <w:pStyle w:val="p1a"/>
        <w:rPr>
          <w:lang w:val="sk-SK"/>
        </w:rPr>
      </w:pPr>
      <w:r>
        <w:t xml:space="preserve">[4] </w:t>
      </w:r>
      <w:r w:rsidR="006E6770">
        <w:t>Andrejkov</w:t>
      </w:r>
      <w:r w:rsidR="006E6770">
        <w:rPr>
          <w:lang w:val="sk-SK"/>
        </w:rPr>
        <w:t>á,</w:t>
      </w:r>
      <w:r w:rsidR="00754C22">
        <w:rPr>
          <w:lang w:val="cs-CZ"/>
        </w:rPr>
        <w:t xml:space="preserve"> G., Tóth,  H., </w:t>
      </w:r>
      <w:r w:rsidR="006E6770">
        <w:rPr>
          <w:lang w:val="cs-CZ"/>
        </w:rPr>
        <w:t>Kudela, K.: Fuzzy Neural Networks in the Prediction of Geomagnetic Storms. Košice, 2004.</w:t>
      </w:r>
    </w:p>
    <w:bookmarkEnd w:id="1"/>
    <w:p w:rsidR="00F90A24" w:rsidRPr="008D3006" w:rsidRDefault="00F90A24" w:rsidP="00F90A24">
      <w:pPr>
        <w:pStyle w:val="p1a"/>
        <w:rPr>
          <w:lang w:val="sk-SK"/>
        </w:rPr>
      </w:pPr>
    </w:p>
    <w:p w:rsidR="00F90A24" w:rsidRPr="008D3006" w:rsidRDefault="00F90A24" w:rsidP="00F90A24">
      <w:pPr>
        <w:rPr>
          <w:lang w:val="sk-SK"/>
        </w:rPr>
      </w:pPr>
    </w:p>
    <w:p w:rsidR="00F90A24" w:rsidRPr="008D3006" w:rsidRDefault="00F90A24" w:rsidP="00F90A24">
      <w:pPr>
        <w:rPr>
          <w:lang w:val="sk-SK"/>
        </w:rPr>
      </w:pPr>
    </w:p>
    <w:p w:rsidR="002C691C" w:rsidRDefault="002C691C"/>
    <w:sectPr w:rsidR="002C691C" w:rsidSect="00F90A24">
      <w:pgSz w:w="11907" w:h="16840" w:code="9"/>
      <w:pgMar w:top="2948" w:right="2495" w:bottom="2948" w:left="2495" w:header="2381" w:footer="138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CA" w:rsidRDefault="00F82CCA" w:rsidP="00D95738">
      <w:r>
        <w:separator/>
      </w:r>
    </w:p>
  </w:endnote>
  <w:endnote w:type="continuationSeparator" w:id="0">
    <w:p w:rsidR="00F82CCA" w:rsidRDefault="00F82CCA" w:rsidP="00D9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CA" w:rsidRDefault="00F82CCA" w:rsidP="00D95738">
      <w:r>
        <w:separator/>
      </w:r>
    </w:p>
  </w:footnote>
  <w:footnote w:type="continuationSeparator" w:id="0">
    <w:p w:rsidR="00F82CCA" w:rsidRDefault="00F82CCA" w:rsidP="00D9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77CC"/>
    <w:multiLevelType w:val="hybridMultilevel"/>
    <w:tmpl w:val="DA6AD41C"/>
    <w:lvl w:ilvl="0" w:tplc="F702D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979D5"/>
    <w:multiLevelType w:val="hybridMultilevel"/>
    <w:tmpl w:val="8A322D5C"/>
    <w:lvl w:ilvl="0" w:tplc="AF340E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6285B"/>
    <w:multiLevelType w:val="hybridMultilevel"/>
    <w:tmpl w:val="47AC1DDC"/>
    <w:lvl w:ilvl="0" w:tplc="833E7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5404A8"/>
    <w:multiLevelType w:val="multilevel"/>
    <w:tmpl w:val="A8881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E222633"/>
    <w:multiLevelType w:val="hybridMultilevel"/>
    <w:tmpl w:val="24229F84"/>
    <w:lvl w:ilvl="0" w:tplc="5E60D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B1262"/>
    <w:multiLevelType w:val="hybridMultilevel"/>
    <w:tmpl w:val="7D1065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16D72"/>
    <w:multiLevelType w:val="hybridMultilevel"/>
    <w:tmpl w:val="E460B7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6CA4"/>
    <w:multiLevelType w:val="hybridMultilevel"/>
    <w:tmpl w:val="AD448518"/>
    <w:lvl w:ilvl="0" w:tplc="53323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B73C5D"/>
    <w:multiLevelType w:val="hybridMultilevel"/>
    <w:tmpl w:val="99A86FFA"/>
    <w:lvl w:ilvl="0" w:tplc="DA6AB1C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733C0EB8"/>
    <w:multiLevelType w:val="hybridMultilevel"/>
    <w:tmpl w:val="CCA8E664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7D324AA6"/>
    <w:multiLevelType w:val="hybridMultilevel"/>
    <w:tmpl w:val="F2E4BE58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53C4D"/>
    <w:multiLevelType w:val="hybridMultilevel"/>
    <w:tmpl w:val="936E6AE0"/>
    <w:lvl w:ilvl="0" w:tplc="A99EA1E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24"/>
    <w:rsid w:val="00004135"/>
    <w:rsid w:val="000106C0"/>
    <w:rsid w:val="00013C7B"/>
    <w:rsid w:val="00024956"/>
    <w:rsid w:val="00036C5F"/>
    <w:rsid w:val="00037C20"/>
    <w:rsid w:val="00045E37"/>
    <w:rsid w:val="000470B0"/>
    <w:rsid w:val="00047180"/>
    <w:rsid w:val="000474C8"/>
    <w:rsid w:val="00050D96"/>
    <w:rsid w:val="000564FF"/>
    <w:rsid w:val="000565FF"/>
    <w:rsid w:val="000566E0"/>
    <w:rsid w:val="00061B1C"/>
    <w:rsid w:val="0007483C"/>
    <w:rsid w:val="000939F4"/>
    <w:rsid w:val="00096135"/>
    <w:rsid w:val="000A1BFE"/>
    <w:rsid w:val="000B1A11"/>
    <w:rsid w:val="000B2BA6"/>
    <w:rsid w:val="000D1094"/>
    <w:rsid w:val="000E0A6D"/>
    <w:rsid w:val="000E32B7"/>
    <w:rsid w:val="000E5A5F"/>
    <w:rsid w:val="000F32CA"/>
    <w:rsid w:val="001004DE"/>
    <w:rsid w:val="00101ED3"/>
    <w:rsid w:val="00102AD0"/>
    <w:rsid w:val="00103EB2"/>
    <w:rsid w:val="001072D6"/>
    <w:rsid w:val="00113B3D"/>
    <w:rsid w:val="00120A12"/>
    <w:rsid w:val="0012348E"/>
    <w:rsid w:val="00127960"/>
    <w:rsid w:val="00130B23"/>
    <w:rsid w:val="00130C6B"/>
    <w:rsid w:val="00131928"/>
    <w:rsid w:val="00134468"/>
    <w:rsid w:val="00147B5F"/>
    <w:rsid w:val="00147F30"/>
    <w:rsid w:val="00153052"/>
    <w:rsid w:val="00156A45"/>
    <w:rsid w:val="001609E0"/>
    <w:rsid w:val="00164974"/>
    <w:rsid w:val="001702E0"/>
    <w:rsid w:val="00176171"/>
    <w:rsid w:val="001A5E3D"/>
    <w:rsid w:val="001B07EA"/>
    <w:rsid w:val="001B5DC4"/>
    <w:rsid w:val="001B7A74"/>
    <w:rsid w:val="001C0B48"/>
    <w:rsid w:val="001C3013"/>
    <w:rsid w:val="001F08F1"/>
    <w:rsid w:val="001F0F18"/>
    <w:rsid w:val="001F6747"/>
    <w:rsid w:val="001F7684"/>
    <w:rsid w:val="00213DB4"/>
    <w:rsid w:val="0022305E"/>
    <w:rsid w:val="00224CD6"/>
    <w:rsid w:val="00231D12"/>
    <w:rsid w:val="00233C57"/>
    <w:rsid w:val="002424AE"/>
    <w:rsid w:val="0024353F"/>
    <w:rsid w:val="00245F03"/>
    <w:rsid w:val="00252615"/>
    <w:rsid w:val="002557E4"/>
    <w:rsid w:val="002630A3"/>
    <w:rsid w:val="00264658"/>
    <w:rsid w:val="00264C38"/>
    <w:rsid w:val="00272AD4"/>
    <w:rsid w:val="00273023"/>
    <w:rsid w:val="00276E22"/>
    <w:rsid w:val="00276E8D"/>
    <w:rsid w:val="00281900"/>
    <w:rsid w:val="00290E67"/>
    <w:rsid w:val="00291EDC"/>
    <w:rsid w:val="00295DFF"/>
    <w:rsid w:val="00297A73"/>
    <w:rsid w:val="002A0BEF"/>
    <w:rsid w:val="002A2477"/>
    <w:rsid w:val="002A493D"/>
    <w:rsid w:val="002A4EBC"/>
    <w:rsid w:val="002A54F5"/>
    <w:rsid w:val="002A6840"/>
    <w:rsid w:val="002B2558"/>
    <w:rsid w:val="002B7695"/>
    <w:rsid w:val="002C0323"/>
    <w:rsid w:val="002C691C"/>
    <w:rsid w:val="002D49C7"/>
    <w:rsid w:val="002D75D8"/>
    <w:rsid w:val="002E314F"/>
    <w:rsid w:val="002E4E54"/>
    <w:rsid w:val="002F3081"/>
    <w:rsid w:val="0030566C"/>
    <w:rsid w:val="0030653C"/>
    <w:rsid w:val="00314334"/>
    <w:rsid w:val="0032021E"/>
    <w:rsid w:val="00322FA7"/>
    <w:rsid w:val="00325D95"/>
    <w:rsid w:val="00331614"/>
    <w:rsid w:val="00334D49"/>
    <w:rsid w:val="00363DC7"/>
    <w:rsid w:val="00365662"/>
    <w:rsid w:val="0036625E"/>
    <w:rsid w:val="0036791A"/>
    <w:rsid w:val="003727FE"/>
    <w:rsid w:val="003809ED"/>
    <w:rsid w:val="00381025"/>
    <w:rsid w:val="00384A91"/>
    <w:rsid w:val="003952F1"/>
    <w:rsid w:val="0039532E"/>
    <w:rsid w:val="003A1D78"/>
    <w:rsid w:val="003A628C"/>
    <w:rsid w:val="003B2E49"/>
    <w:rsid w:val="003B3DD0"/>
    <w:rsid w:val="003B682C"/>
    <w:rsid w:val="003C22F4"/>
    <w:rsid w:val="003C34F2"/>
    <w:rsid w:val="003C579B"/>
    <w:rsid w:val="003D280C"/>
    <w:rsid w:val="003D6BB7"/>
    <w:rsid w:val="003F61DF"/>
    <w:rsid w:val="004100FB"/>
    <w:rsid w:val="00411591"/>
    <w:rsid w:val="00417FBB"/>
    <w:rsid w:val="00420BCC"/>
    <w:rsid w:val="00422320"/>
    <w:rsid w:val="00422BCA"/>
    <w:rsid w:val="00424EB2"/>
    <w:rsid w:val="00435AC3"/>
    <w:rsid w:val="00442D9A"/>
    <w:rsid w:val="00443A25"/>
    <w:rsid w:val="004538A3"/>
    <w:rsid w:val="004561CB"/>
    <w:rsid w:val="004617A4"/>
    <w:rsid w:val="00465160"/>
    <w:rsid w:val="00465CC1"/>
    <w:rsid w:val="0046655A"/>
    <w:rsid w:val="00467E96"/>
    <w:rsid w:val="0047496B"/>
    <w:rsid w:val="004868A5"/>
    <w:rsid w:val="0049473C"/>
    <w:rsid w:val="00496FA4"/>
    <w:rsid w:val="004A253C"/>
    <w:rsid w:val="004A799A"/>
    <w:rsid w:val="004B24B5"/>
    <w:rsid w:val="004B3375"/>
    <w:rsid w:val="004C1FD5"/>
    <w:rsid w:val="004C3755"/>
    <w:rsid w:val="004D235C"/>
    <w:rsid w:val="004D31C5"/>
    <w:rsid w:val="004D57EF"/>
    <w:rsid w:val="004E5E55"/>
    <w:rsid w:val="004F09A3"/>
    <w:rsid w:val="004F32C6"/>
    <w:rsid w:val="004F6F0D"/>
    <w:rsid w:val="00506B03"/>
    <w:rsid w:val="00511F7D"/>
    <w:rsid w:val="00513925"/>
    <w:rsid w:val="0051460A"/>
    <w:rsid w:val="00517F3B"/>
    <w:rsid w:val="005221A3"/>
    <w:rsid w:val="00527219"/>
    <w:rsid w:val="00530AE4"/>
    <w:rsid w:val="00533E3C"/>
    <w:rsid w:val="00542424"/>
    <w:rsid w:val="00542BD1"/>
    <w:rsid w:val="005438DA"/>
    <w:rsid w:val="00546DE7"/>
    <w:rsid w:val="005536E4"/>
    <w:rsid w:val="00570235"/>
    <w:rsid w:val="00572C7B"/>
    <w:rsid w:val="00574ADB"/>
    <w:rsid w:val="00595F17"/>
    <w:rsid w:val="005A10CF"/>
    <w:rsid w:val="005A15D3"/>
    <w:rsid w:val="005A3AEC"/>
    <w:rsid w:val="005A45E9"/>
    <w:rsid w:val="005A6560"/>
    <w:rsid w:val="005A6A9E"/>
    <w:rsid w:val="005A6ABE"/>
    <w:rsid w:val="005B33DD"/>
    <w:rsid w:val="005B580F"/>
    <w:rsid w:val="005C03A3"/>
    <w:rsid w:val="005C1A62"/>
    <w:rsid w:val="005C434A"/>
    <w:rsid w:val="005D7A95"/>
    <w:rsid w:val="005E00E4"/>
    <w:rsid w:val="005E1F20"/>
    <w:rsid w:val="005E3372"/>
    <w:rsid w:val="0060272A"/>
    <w:rsid w:val="00614A1A"/>
    <w:rsid w:val="006150D7"/>
    <w:rsid w:val="0062260C"/>
    <w:rsid w:val="0062528B"/>
    <w:rsid w:val="006268F1"/>
    <w:rsid w:val="00627102"/>
    <w:rsid w:val="00647D49"/>
    <w:rsid w:val="00655019"/>
    <w:rsid w:val="00662CB5"/>
    <w:rsid w:val="006642EE"/>
    <w:rsid w:val="00672FE8"/>
    <w:rsid w:val="00676537"/>
    <w:rsid w:val="00677DA4"/>
    <w:rsid w:val="00681A8C"/>
    <w:rsid w:val="0068386D"/>
    <w:rsid w:val="00683DF6"/>
    <w:rsid w:val="006A15E1"/>
    <w:rsid w:val="006B4798"/>
    <w:rsid w:val="006B6C71"/>
    <w:rsid w:val="006D1795"/>
    <w:rsid w:val="006D3822"/>
    <w:rsid w:val="006D4292"/>
    <w:rsid w:val="006D7E1B"/>
    <w:rsid w:val="006E2819"/>
    <w:rsid w:val="006E3F95"/>
    <w:rsid w:val="006E61A7"/>
    <w:rsid w:val="006E6770"/>
    <w:rsid w:val="006F2C18"/>
    <w:rsid w:val="006F7640"/>
    <w:rsid w:val="00701708"/>
    <w:rsid w:val="00702EF9"/>
    <w:rsid w:val="007117C0"/>
    <w:rsid w:val="00713689"/>
    <w:rsid w:val="007142AE"/>
    <w:rsid w:val="00720AE1"/>
    <w:rsid w:val="00721372"/>
    <w:rsid w:val="0072179A"/>
    <w:rsid w:val="007244C9"/>
    <w:rsid w:val="00730894"/>
    <w:rsid w:val="00730B75"/>
    <w:rsid w:val="007337E2"/>
    <w:rsid w:val="007414C4"/>
    <w:rsid w:val="007418FA"/>
    <w:rsid w:val="00743F04"/>
    <w:rsid w:val="00754C22"/>
    <w:rsid w:val="00762D85"/>
    <w:rsid w:val="007638A5"/>
    <w:rsid w:val="00767064"/>
    <w:rsid w:val="007674FE"/>
    <w:rsid w:val="00770E02"/>
    <w:rsid w:val="00780EA0"/>
    <w:rsid w:val="007863F7"/>
    <w:rsid w:val="007A0D6C"/>
    <w:rsid w:val="007A68C0"/>
    <w:rsid w:val="007B08A3"/>
    <w:rsid w:val="007B0E11"/>
    <w:rsid w:val="007B3A02"/>
    <w:rsid w:val="007B50E0"/>
    <w:rsid w:val="007C7960"/>
    <w:rsid w:val="007D23A7"/>
    <w:rsid w:val="007E01E1"/>
    <w:rsid w:val="007E793A"/>
    <w:rsid w:val="007F1249"/>
    <w:rsid w:val="00801640"/>
    <w:rsid w:val="0081758E"/>
    <w:rsid w:val="00823882"/>
    <w:rsid w:val="00823F2C"/>
    <w:rsid w:val="008243DE"/>
    <w:rsid w:val="00824EC0"/>
    <w:rsid w:val="008254BD"/>
    <w:rsid w:val="00825B69"/>
    <w:rsid w:val="00826C1F"/>
    <w:rsid w:val="008310E3"/>
    <w:rsid w:val="008311BB"/>
    <w:rsid w:val="00832D6F"/>
    <w:rsid w:val="0083771C"/>
    <w:rsid w:val="00840506"/>
    <w:rsid w:val="008478F3"/>
    <w:rsid w:val="00850D09"/>
    <w:rsid w:val="00850F5F"/>
    <w:rsid w:val="00881756"/>
    <w:rsid w:val="00887063"/>
    <w:rsid w:val="00892296"/>
    <w:rsid w:val="0089738E"/>
    <w:rsid w:val="008A12E5"/>
    <w:rsid w:val="008A4B2E"/>
    <w:rsid w:val="008B7AF2"/>
    <w:rsid w:val="008C6F24"/>
    <w:rsid w:val="008C7D7B"/>
    <w:rsid w:val="008D16B0"/>
    <w:rsid w:val="008D2463"/>
    <w:rsid w:val="008D2B67"/>
    <w:rsid w:val="008D5476"/>
    <w:rsid w:val="008E3ECA"/>
    <w:rsid w:val="008E7E29"/>
    <w:rsid w:val="008F1817"/>
    <w:rsid w:val="008F49F0"/>
    <w:rsid w:val="00903EF3"/>
    <w:rsid w:val="0091004B"/>
    <w:rsid w:val="009175A8"/>
    <w:rsid w:val="00920540"/>
    <w:rsid w:val="009207EE"/>
    <w:rsid w:val="00920C57"/>
    <w:rsid w:val="0093213F"/>
    <w:rsid w:val="0093341D"/>
    <w:rsid w:val="00937F4B"/>
    <w:rsid w:val="00945AF6"/>
    <w:rsid w:val="00960FA8"/>
    <w:rsid w:val="0097158D"/>
    <w:rsid w:val="00973FDC"/>
    <w:rsid w:val="00986A99"/>
    <w:rsid w:val="009957A5"/>
    <w:rsid w:val="009963B0"/>
    <w:rsid w:val="009A2BB8"/>
    <w:rsid w:val="009B3526"/>
    <w:rsid w:val="009B781A"/>
    <w:rsid w:val="009C308F"/>
    <w:rsid w:val="009D2162"/>
    <w:rsid w:val="009D4C78"/>
    <w:rsid w:val="009D62CC"/>
    <w:rsid w:val="009F6214"/>
    <w:rsid w:val="00A00752"/>
    <w:rsid w:val="00A008C2"/>
    <w:rsid w:val="00A07E1C"/>
    <w:rsid w:val="00A10B63"/>
    <w:rsid w:val="00A206F0"/>
    <w:rsid w:val="00A32A90"/>
    <w:rsid w:val="00A428A4"/>
    <w:rsid w:val="00A4494C"/>
    <w:rsid w:val="00A46ADC"/>
    <w:rsid w:val="00A579A8"/>
    <w:rsid w:val="00A61A9F"/>
    <w:rsid w:val="00A626EF"/>
    <w:rsid w:val="00A6403C"/>
    <w:rsid w:val="00A6551A"/>
    <w:rsid w:val="00A7135D"/>
    <w:rsid w:val="00A74BB9"/>
    <w:rsid w:val="00A771F1"/>
    <w:rsid w:val="00A83934"/>
    <w:rsid w:val="00A84778"/>
    <w:rsid w:val="00A978F7"/>
    <w:rsid w:val="00AA0537"/>
    <w:rsid w:val="00AA483B"/>
    <w:rsid w:val="00AB52BC"/>
    <w:rsid w:val="00AB6B2B"/>
    <w:rsid w:val="00AB7CDA"/>
    <w:rsid w:val="00AD02DC"/>
    <w:rsid w:val="00AD146B"/>
    <w:rsid w:val="00AD5336"/>
    <w:rsid w:val="00AD6C5E"/>
    <w:rsid w:val="00AE1211"/>
    <w:rsid w:val="00AE4C64"/>
    <w:rsid w:val="00AE7557"/>
    <w:rsid w:val="00AE7AD3"/>
    <w:rsid w:val="00AF29E4"/>
    <w:rsid w:val="00B01696"/>
    <w:rsid w:val="00B07F3A"/>
    <w:rsid w:val="00B13211"/>
    <w:rsid w:val="00B150F1"/>
    <w:rsid w:val="00B21DA4"/>
    <w:rsid w:val="00B26CBF"/>
    <w:rsid w:val="00B32B75"/>
    <w:rsid w:val="00B3425F"/>
    <w:rsid w:val="00B42C5A"/>
    <w:rsid w:val="00B564FF"/>
    <w:rsid w:val="00B56CE8"/>
    <w:rsid w:val="00B577BA"/>
    <w:rsid w:val="00B60FB1"/>
    <w:rsid w:val="00B627A4"/>
    <w:rsid w:val="00B6513D"/>
    <w:rsid w:val="00B65FAF"/>
    <w:rsid w:val="00B70229"/>
    <w:rsid w:val="00B706CF"/>
    <w:rsid w:val="00B75BC1"/>
    <w:rsid w:val="00B842C5"/>
    <w:rsid w:val="00B87A83"/>
    <w:rsid w:val="00BA0DB9"/>
    <w:rsid w:val="00BA10EA"/>
    <w:rsid w:val="00BC16BB"/>
    <w:rsid w:val="00BC33B9"/>
    <w:rsid w:val="00BC4654"/>
    <w:rsid w:val="00BC6250"/>
    <w:rsid w:val="00BD2EFA"/>
    <w:rsid w:val="00BD3057"/>
    <w:rsid w:val="00BE2786"/>
    <w:rsid w:val="00BF5FA9"/>
    <w:rsid w:val="00C013EA"/>
    <w:rsid w:val="00C039C4"/>
    <w:rsid w:val="00C047AC"/>
    <w:rsid w:val="00C07C7F"/>
    <w:rsid w:val="00C112D3"/>
    <w:rsid w:val="00C341A4"/>
    <w:rsid w:val="00C362EF"/>
    <w:rsid w:val="00C375FD"/>
    <w:rsid w:val="00C40989"/>
    <w:rsid w:val="00C41225"/>
    <w:rsid w:val="00C41673"/>
    <w:rsid w:val="00C417E2"/>
    <w:rsid w:val="00C50233"/>
    <w:rsid w:val="00C51B05"/>
    <w:rsid w:val="00C53FBD"/>
    <w:rsid w:val="00C552B4"/>
    <w:rsid w:val="00C558E9"/>
    <w:rsid w:val="00C60555"/>
    <w:rsid w:val="00C61B9E"/>
    <w:rsid w:val="00C62891"/>
    <w:rsid w:val="00C63294"/>
    <w:rsid w:val="00C675E3"/>
    <w:rsid w:val="00C741EE"/>
    <w:rsid w:val="00C75D9B"/>
    <w:rsid w:val="00CA00DC"/>
    <w:rsid w:val="00CA3F09"/>
    <w:rsid w:val="00CA597A"/>
    <w:rsid w:val="00CB38AB"/>
    <w:rsid w:val="00CB6440"/>
    <w:rsid w:val="00CC3246"/>
    <w:rsid w:val="00CC6DA8"/>
    <w:rsid w:val="00CD3D5C"/>
    <w:rsid w:val="00CD7740"/>
    <w:rsid w:val="00CE6B7B"/>
    <w:rsid w:val="00D03ED8"/>
    <w:rsid w:val="00D11B8D"/>
    <w:rsid w:val="00D2202C"/>
    <w:rsid w:val="00D25259"/>
    <w:rsid w:val="00D332CC"/>
    <w:rsid w:val="00D36326"/>
    <w:rsid w:val="00D36561"/>
    <w:rsid w:val="00D47E21"/>
    <w:rsid w:val="00D52A00"/>
    <w:rsid w:val="00D560E4"/>
    <w:rsid w:val="00D611EC"/>
    <w:rsid w:val="00D72D1C"/>
    <w:rsid w:val="00D75674"/>
    <w:rsid w:val="00D775F0"/>
    <w:rsid w:val="00D84B6B"/>
    <w:rsid w:val="00D9149C"/>
    <w:rsid w:val="00D92AC5"/>
    <w:rsid w:val="00D95738"/>
    <w:rsid w:val="00DA597B"/>
    <w:rsid w:val="00DB1876"/>
    <w:rsid w:val="00DC556B"/>
    <w:rsid w:val="00DC5D35"/>
    <w:rsid w:val="00DD0A91"/>
    <w:rsid w:val="00DD462A"/>
    <w:rsid w:val="00DD522E"/>
    <w:rsid w:val="00DD5F85"/>
    <w:rsid w:val="00DD7CF8"/>
    <w:rsid w:val="00DE14D5"/>
    <w:rsid w:val="00DE27F0"/>
    <w:rsid w:val="00DE4E21"/>
    <w:rsid w:val="00DE56C3"/>
    <w:rsid w:val="00E0253F"/>
    <w:rsid w:val="00E031DD"/>
    <w:rsid w:val="00E1119C"/>
    <w:rsid w:val="00E262E9"/>
    <w:rsid w:val="00E30AC3"/>
    <w:rsid w:val="00E31E5D"/>
    <w:rsid w:val="00E3527F"/>
    <w:rsid w:val="00E37DA0"/>
    <w:rsid w:val="00E419BE"/>
    <w:rsid w:val="00E461FB"/>
    <w:rsid w:val="00E5121B"/>
    <w:rsid w:val="00E52F2F"/>
    <w:rsid w:val="00E671C3"/>
    <w:rsid w:val="00E67BBB"/>
    <w:rsid w:val="00E708EA"/>
    <w:rsid w:val="00E736F0"/>
    <w:rsid w:val="00E75793"/>
    <w:rsid w:val="00E91999"/>
    <w:rsid w:val="00E96736"/>
    <w:rsid w:val="00E974CE"/>
    <w:rsid w:val="00EA4A0C"/>
    <w:rsid w:val="00EA523B"/>
    <w:rsid w:val="00EA7843"/>
    <w:rsid w:val="00EA7AFB"/>
    <w:rsid w:val="00EB3676"/>
    <w:rsid w:val="00EC27D4"/>
    <w:rsid w:val="00EC3E29"/>
    <w:rsid w:val="00ED0B2B"/>
    <w:rsid w:val="00ED4087"/>
    <w:rsid w:val="00EE14AB"/>
    <w:rsid w:val="00EE4A2C"/>
    <w:rsid w:val="00EE641D"/>
    <w:rsid w:val="00EF1A9C"/>
    <w:rsid w:val="00F02D74"/>
    <w:rsid w:val="00F0674F"/>
    <w:rsid w:val="00F072F1"/>
    <w:rsid w:val="00F100EE"/>
    <w:rsid w:val="00F1155B"/>
    <w:rsid w:val="00F162A1"/>
    <w:rsid w:val="00F218C5"/>
    <w:rsid w:val="00F22BEF"/>
    <w:rsid w:val="00F26E4D"/>
    <w:rsid w:val="00F32922"/>
    <w:rsid w:val="00F32941"/>
    <w:rsid w:val="00F36D7E"/>
    <w:rsid w:val="00F413D8"/>
    <w:rsid w:val="00F4660B"/>
    <w:rsid w:val="00F47F9A"/>
    <w:rsid w:val="00F62EC4"/>
    <w:rsid w:val="00F772E9"/>
    <w:rsid w:val="00F81078"/>
    <w:rsid w:val="00F82CCA"/>
    <w:rsid w:val="00F84493"/>
    <w:rsid w:val="00F90A24"/>
    <w:rsid w:val="00F940EC"/>
    <w:rsid w:val="00F975B6"/>
    <w:rsid w:val="00FA12A8"/>
    <w:rsid w:val="00FA2DE3"/>
    <w:rsid w:val="00FA3C03"/>
    <w:rsid w:val="00FA69D6"/>
    <w:rsid w:val="00FB0A81"/>
    <w:rsid w:val="00FC01B0"/>
    <w:rsid w:val="00FC30DD"/>
    <w:rsid w:val="00FD22D9"/>
    <w:rsid w:val="00FD3408"/>
    <w:rsid w:val="00FD42E6"/>
    <w:rsid w:val="00FE1913"/>
    <w:rsid w:val="00FE5BA6"/>
    <w:rsid w:val="00FF0645"/>
    <w:rsid w:val="00FF227D"/>
    <w:rsid w:val="00FF2280"/>
    <w:rsid w:val="00FF2897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4B6A"/>
  <w15:docId w15:val="{A78DCF07-D4D1-4FDF-97CC-F2B9E725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F90A24"/>
    <w:pPr>
      <w:spacing w:after="0" w:line="240" w:lineRule="auto"/>
      <w:ind w:firstLine="227"/>
      <w:jc w:val="both"/>
    </w:pPr>
    <w:rPr>
      <w:rFonts w:ascii="Times" w:eastAsia="Times New Roman" w:hAnsi="Times" w:cs="Times New Roman"/>
      <w:sz w:val="20"/>
      <w:szCs w:val="20"/>
      <w:lang w:val="en-US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1">
    <w:name w:val="Název1"/>
    <w:basedOn w:val="Normlny"/>
    <w:next w:val="author"/>
    <w:rsid w:val="00F90A24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customStyle="1" w:styleId="author">
    <w:name w:val="author"/>
    <w:basedOn w:val="Normlny"/>
    <w:next w:val="authorinfo"/>
    <w:rsid w:val="00F90A24"/>
    <w:pPr>
      <w:spacing w:after="220"/>
      <w:jc w:val="center"/>
    </w:pPr>
  </w:style>
  <w:style w:type="paragraph" w:customStyle="1" w:styleId="authorinfo">
    <w:name w:val="authorinfo"/>
    <w:basedOn w:val="Normlny"/>
    <w:next w:val="email"/>
    <w:rsid w:val="00F90A24"/>
    <w:pPr>
      <w:jc w:val="center"/>
    </w:pPr>
    <w:rPr>
      <w:sz w:val="18"/>
    </w:rPr>
  </w:style>
  <w:style w:type="paragraph" w:customStyle="1" w:styleId="email">
    <w:name w:val="email"/>
    <w:basedOn w:val="Normlny"/>
    <w:next w:val="abstract"/>
    <w:rsid w:val="00F90A24"/>
    <w:pPr>
      <w:jc w:val="center"/>
    </w:pPr>
    <w:rPr>
      <w:sz w:val="18"/>
    </w:rPr>
  </w:style>
  <w:style w:type="paragraph" w:customStyle="1" w:styleId="heading1">
    <w:name w:val="heading1"/>
    <w:basedOn w:val="Normlny"/>
    <w:next w:val="p1a"/>
    <w:rsid w:val="00F90A24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Normlny"/>
    <w:next w:val="p1a"/>
    <w:rsid w:val="00F90A24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abstract">
    <w:name w:val="abstract"/>
    <w:basedOn w:val="p1a"/>
    <w:next w:val="heading1"/>
    <w:rsid w:val="00F90A24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lny"/>
    <w:next w:val="Normlny"/>
    <w:link w:val="p1aZchn"/>
    <w:rsid w:val="00F90A24"/>
    <w:pPr>
      <w:ind w:firstLine="0"/>
    </w:pPr>
  </w:style>
  <w:style w:type="paragraph" w:customStyle="1" w:styleId="figurelegend">
    <w:name w:val="figure legend"/>
    <w:basedOn w:val="Normlny"/>
    <w:next w:val="Normlny"/>
    <w:rsid w:val="00F90A24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lny"/>
    <w:next w:val="Normlny"/>
    <w:rsid w:val="00F90A24"/>
    <w:pPr>
      <w:keepNext/>
      <w:keepLines/>
      <w:spacing w:before="240" w:after="120"/>
      <w:ind w:firstLine="0"/>
    </w:pPr>
    <w:rPr>
      <w:sz w:val="18"/>
      <w:lang w:val="de-DE"/>
    </w:rPr>
  </w:style>
  <w:style w:type="character" w:customStyle="1" w:styleId="p1aZchn">
    <w:name w:val="p1a Zchn"/>
    <w:basedOn w:val="Predvolenpsmoodseku"/>
    <w:link w:val="p1a"/>
    <w:rsid w:val="00F90A24"/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Odsekzoznamu">
    <w:name w:val="List Paragraph"/>
    <w:basedOn w:val="Normlny"/>
    <w:uiPriority w:val="34"/>
    <w:qFormat/>
    <w:rsid w:val="00F90A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0A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A24"/>
    <w:rPr>
      <w:rFonts w:ascii="Tahoma" w:eastAsia="Times New Roman" w:hAnsi="Tahoma" w:cs="Tahoma"/>
      <w:sz w:val="16"/>
      <w:szCs w:val="16"/>
      <w:lang w:val="en-US" w:eastAsia="de-DE"/>
    </w:rPr>
  </w:style>
  <w:style w:type="character" w:customStyle="1" w:styleId="apple-converted-space">
    <w:name w:val="apple-converted-space"/>
    <w:basedOn w:val="Predvolenpsmoodseku"/>
    <w:rsid w:val="008254BD"/>
  </w:style>
  <w:style w:type="paragraph" w:styleId="Hlavika">
    <w:name w:val="header"/>
    <w:basedOn w:val="Normlny"/>
    <w:link w:val="HlavikaChar"/>
    <w:uiPriority w:val="99"/>
    <w:unhideWhenUsed/>
    <w:rsid w:val="00D957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5738"/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Pta">
    <w:name w:val="footer"/>
    <w:basedOn w:val="Normlny"/>
    <w:link w:val="PtaChar"/>
    <w:uiPriority w:val="99"/>
    <w:unhideWhenUsed/>
    <w:rsid w:val="00D957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5738"/>
    <w:rPr>
      <w:rFonts w:ascii="Times" w:eastAsia="Times New Roman" w:hAnsi="Times" w:cs="Times New Roman"/>
      <w:sz w:val="20"/>
      <w:szCs w:val="20"/>
      <w:lang w:val="en-US" w:eastAsia="de-DE"/>
    </w:rPr>
  </w:style>
  <w:style w:type="character" w:styleId="Zstupntext">
    <w:name w:val="Placeholder Text"/>
    <w:basedOn w:val="Predvolenpsmoodseku"/>
    <w:uiPriority w:val="99"/>
    <w:semiHidden/>
    <w:rsid w:val="00B564FF"/>
    <w:rPr>
      <w:color w:val="8080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65662"/>
    <w:pPr>
      <w:numPr>
        <w:ilvl w:val="1"/>
      </w:numPr>
      <w:ind w:firstLine="22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656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de-DE"/>
    </w:rPr>
  </w:style>
  <w:style w:type="paragraph" w:styleId="Normlnywebov">
    <w:name w:val="Normal (Web)"/>
    <w:basedOn w:val="Normlny"/>
    <w:uiPriority w:val="99"/>
    <w:semiHidden/>
    <w:unhideWhenUsed/>
    <w:rsid w:val="00147F3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21D3B-545D-4CC8-BB4B-689D6BEA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2296</Words>
  <Characters>13093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Semecký</dc:creator>
  <cp:lastModifiedBy>E6220</cp:lastModifiedBy>
  <cp:revision>2</cp:revision>
  <cp:lastPrinted>2016-01-25T21:04:00Z</cp:lastPrinted>
  <dcterms:created xsi:type="dcterms:W3CDTF">2017-04-22T03:06:00Z</dcterms:created>
  <dcterms:modified xsi:type="dcterms:W3CDTF">2017-04-22T03:06:00Z</dcterms:modified>
</cp:coreProperties>
</file>